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CB5" w14:textId="77777777" w:rsidR="000200B2" w:rsidRDefault="000200B2" w:rsidP="000200B2">
      <w:pPr>
        <w:rPr>
          <w:noProof/>
        </w:rPr>
      </w:pPr>
    </w:p>
    <w:p w14:paraId="1CB5AEC5" w14:textId="77777777" w:rsidR="000200B2" w:rsidRDefault="000200B2" w:rsidP="000200B2">
      <w:pPr>
        <w:rPr>
          <w:noProof/>
        </w:rPr>
      </w:pPr>
    </w:p>
    <w:p w14:paraId="00FE8E71" w14:textId="77777777" w:rsidR="000200B2" w:rsidRDefault="000200B2" w:rsidP="000200B2">
      <w:pPr>
        <w:rPr>
          <w:noProof/>
        </w:rPr>
      </w:pPr>
    </w:p>
    <w:p w14:paraId="40AB347B" w14:textId="77777777" w:rsidR="00A851FC" w:rsidRDefault="00A851FC" w:rsidP="000200B2">
      <w:pPr>
        <w:rPr>
          <w:noProof/>
        </w:rPr>
      </w:pPr>
    </w:p>
    <w:p w14:paraId="03092BB4" w14:textId="3325DC4C" w:rsidR="00B52F0E" w:rsidRDefault="00393A2D" w:rsidP="2094BC7D">
      <w:pPr>
        <w:jc w:val="center"/>
        <w:rPr>
          <w:rFonts w:ascii="Arial" w:eastAsia="Arial" w:hAnsi="Arial" w:cs="Arial"/>
          <w:b/>
          <w:bCs/>
          <w:i/>
          <w:iCs/>
          <w:sz w:val="24"/>
          <w:szCs w:val="24"/>
        </w:rPr>
      </w:pPr>
      <w:r>
        <w:rPr>
          <w:rFonts w:ascii="Arial" w:eastAsia="Arial" w:hAnsi="Arial" w:cs="Arial"/>
          <w:b/>
          <w:bCs/>
          <w:i/>
          <w:iCs/>
          <w:noProof/>
          <w:sz w:val="24"/>
          <w:szCs w:val="24"/>
        </w:rPr>
        <w:drawing>
          <wp:anchor distT="0" distB="0" distL="114300" distR="114300" simplePos="0" relativeHeight="251658240" behindDoc="1" locked="0" layoutInCell="1" allowOverlap="1" wp14:anchorId="53904518" wp14:editId="60B77B04">
            <wp:simplePos x="0" y="0"/>
            <wp:positionH relativeFrom="margin">
              <wp:align>right</wp:align>
            </wp:positionH>
            <wp:positionV relativeFrom="paragraph">
              <wp:posOffset>669290</wp:posOffset>
            </wp:positionV>
            <wp:extent cx="5342890" cy="2898775"/>
            <wp:effectExtent l="0" t="0" r="0" b="0"/>
            <wp:wrapTight wrapText="bothSides">
              <wp:wrapPolygon edited="0">
                <wp:start x="0" y="0"/>
                <wp:lineTo x="0" y="21434"/>
                <wp:lineTo x="21487" y="21434"/>
                <wp:lineTo x="2148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342890" cy="2898775"/>
                    </a:xfrm>
                    <a:prstGeom prst="rect">
                      <a:avLst/>
                    </a:prstGeom>
                  </pic:spPr>
                </pic:pic>
              </a:graphicData>
            </a:graphic>
            <wp14:sizeRelH relativeFrom="page">
              <wp14:pctWidth>0</wp14:pctWidth>
            </wp14:sizeRelH>
            <wp14:sizeRelV relativeFrom="page">
              <wp14:pctHeight>0</wp14:pctHeight>
            </wp14:sizeRelV>
          </wp:anchor>
        </w:drawing>
      </w:r>
      <w:r w:rsidR="002210D5">
        <w:rPr>
          <w:rFonts w:ascii="Arial" w:eastAsia="Arial" w:hAnsi="Arial" w:cs="Arial"/>
          <w:b/>
          <w:bCs/>
          <w:sz w:val="24"/>
          <w:szCs w:val="24"/>
        </w:rPr>
        <w:t xml:space="preserve">LA ALIANZA </w:t>
      </w:r>
      <w:r w:rsidR="00B231CB" w:rsidRPr="2379547A">
        <w:rPr>
          <w:rFonts w:ascii="Arial" w:eastAsia="Arial" w:hAnsi="Arial" w:cs="Arial"/>
          <w:b/>
          <w:bCs/>
          <w:sz w:val="24"/>
          <w:szCs w:val="24"/>
        </w:rPr>
        <w:t>DINERS CLUB ECUADOR Y UNICEF</w:t>
      </w:r>
      <w:r w:rsidR="00511BBF" w:rsidRPr="2379547A">
        <w:rPr>
          <w:rFonts w:ascii="Arial" w:eastAsia="Arial" w:hAnsi="Arial" w:cs="Arial"/>
          <w:b/>
          <w:bCs/>
          <w:sz w:val="24"/>
          <w:szCs w:val="24"/>
        </w:rPr>
        <w:t xml:space="preserve"> </w:t>
      </w:r>
      <w:r w:rsidR="00731FD2" w:rsidRPr="2379547A">
        <w:rPr>
          <w:rFonts w:ascii="Arial" w:eastAsia="Arial" w:hAnsi="Arial" w:cs="Arial"/>
          <w:b/>
          <w:bCs/>
          <w:sz w:val="24"/>
          <w:szCs w:val="24"/>
        </w:rPr>
        <w:t xml:space="preserve">REALIZARÁ </w:t>
      </w:r>
      <w:r w:rsidR="53BCC4BC" w:rsidRPr="2379547A">
        <w:rPr>
          <w:rFonts w:ascii="Arial" w:eastAsia="Arial" w:hAnsi="Arial" w:cs="Arial"/>
          <w:b/>
          <w:bCs/>
          <w:sz w:val="24"/>
          <w:szCs w:val="24"/>
        </w:rPr>
        <w:t xml:space="preserve">EN GUAYAQUIL </w:t>
      </w:r>
      <w:r w:rsidR="00483FE3">
        <w:rPr>
          <w:rFonts w:ascii="Arial" w:eastAsia="Arial" w:hAnsi="Arial" w:cs="Arial"/>
          <w:b/>
          <w:bCs/>
          <w:sz w:val="24"/>
          <w:szCs w:val="24"/>
        </w:rPr>
        <w:t xml:space="preserve">LOS </w:t>
      </w:r>
      <w:r w:rsidR="00483FE3" w:rsidRPr="00483FE3">
        <w:rPr>
          <w:rFonts w:ascii="Arial" w:eastAsia="Arial" w:hAnsi="Arial" w:cs="Arial"/>
          <w:b/>
          <w:bCs/>
          <w:i/>
          <w:iCs/>
          <w:sz w:val="24"/>
          <w:szCs w:val="24"/>
        </w:rPr>
        <w:t>DIÁLOGOS</w:t>
      </w:r>
      <w:r w:rsidR="006974AA" w:rsidRPr="2094BC7D">
        <w:rPr>
          <w:rFonts w:ascii="Arial" w:eastAsia="Arial" w:hAnsi="Arial" w:cs="Arial"/>
          <w:b/>
          <w:bCs/>
          <w:i/>
          <w:iCs/>
          <w:sz w:val="24"/>
          <w:szCs w:val="24"/>
        </w:rPr>
        <w:t xml:space="preserve"> INUSUALES</w:t>
      </w:r>
      <w:r w:rsidR="00E07896" w:rsidRPr="2094BC7D">
        <w:rPr>
          <w:rFonts w:ascii="Arial" w:eastAsia="Arial" w:hAnsi="Arial" w:cs="Arial"/>
          <w:b/>
          <w:bCs/>
          <w:i/>
          <w:iCs/>
          <w:sz w:val="24"/>
          <w:szCs w:val="24"/>
        </w:rPr>
        <w:t xml:space="preserve"> </w:t>
      </w:r>
      <w:r w:rsidR="00731FD2" w:rsidRPr="00483FE3">
        <w:rPr>
          <w:rFonts w:ascii="Arial" w:eastAsia="Arial" w:hAnsi="Arial" w:cs="Arial"/>
          <w:b/>
          <w:bCs/>
          <w:sz w:val="24"/>
          <w:szCs w:val="24"/>
        </w:rPr>
        <w:t>2023</w:t>
      </w:r>
      <w:r w:rsidR="005538B0" w:rsidRPr="2094BC7D">
        <w:rPr>
          <w:rFonts w:ascii="Arial" w:eastAsia="Arial" w:hAnsi="Arial" w:cs="Arial"/>
          <w:b/>
          <w:bCs/>
          <w:i/>
          <w:iCs/>
          <w:sz w:val="24"/>
          <w:szCs w:val="24"/>
        </w:rPr>
        <w:t xml:space="preserve">: </w:t>
      </w:r>
      <w:r w:rsidR="006974AA" w:rsidRPr="2094BC7D">
        <w:rPr>
          <w:rFonts w:ascii="Arial" w:eastAsia="Arial" w:hAnsi="Arial" w:cs="Arial"/>
          <w:b/>
          <w:bCs/>
          <w:i/>
          <w:iCs/>
          <w:sz w:val="24"/>
          <w:szCs w:val="24"/>
        </w:rPr>
        <w:t>“</w:t>
      </w:r>
      <w:r w:rsidR="00E07896" w:rsidRPr="2094BC7D">
        <w:rPr>
          <w:rFonts w:ascii="Arial" w:eastAsia="Arial" w:hAnsi="Arial" w:cs="Arial"/>
          <w:b/>
          <w:bCs/>
          <w:i/>
          <w:iCs/>
          <w:sz w:val="24"/>
          <w:szCs w:val="24"/>
        </w:rPr>
        <w:t>EDUCACIÓN DE CALIDAD COMO CAMINO PARA LA PAZ”</w:t>
      </w:r>
    </w:p>
    <w:p w14:paraId="11DE4F3E" w14:textId="77777777" w:rsidR="00696FF7" w:rsidRPr="00483FE3" w:rsidRDefault="009550C3" w:rsidP="00393A2D">
      <w:pPr>
        <w:jc w:val="center"/>
        <w:rPr>
          <w:rFonts w:asciiTheme="minorHAnsi" w:eastAsia="Arial" w:hAnsiTheme="minorHAnsi" w:cstheme="minorHAnsi"/>
          <w:i/>
          <w:iCs/>
          <w:sz w:val="16"/>
          <w:szCs w:val="16"/>
        </w:rPr>
      </w:pPr>
      <w:r w:rsidRPr="00483FE3">
        <w:rPr>
          <w:rFonts w:asciiTheme="minorHAnsi" w:eastAsia="Arial" w:hAnsiTheme="minorHAnsi" w:cstheme="minorHAnsi"/>
          <w:b/>
          <w:bCs/>
          <w:i/>
          <w:iCs/>
          <w:sz w:val="16"/>
          <w:szCs w:val="16"/>
        </w:rPr>
        <w:t>Pie de foto:</w:t>
      </w:r>
      <w:r w:rsidR="68F9D75D" w:rsidRPr="00483FE3">
        <w:rPr>
          <w:rFonts w:asciiTheme="minorHAnsi" w:eastAsia="Arial" w:hAnsiTheme="minorHAnsi" w:cstheme="minorHAnsi"/>
          <w:i/>
          <w:iCs/>
          <w:sz w:val="16"/>
          <w:szCs w:val="16"/>
        </w:rPr>
        <w:t xml:space="preserve"> </w:t>
      </w:r>
      <w:r w:rsidR="00444ED5" w:rsidRPr="00483FE3">
        <w:rPr>
          <w:rFonts w:asciiTheme="minorHAnsi" w:eastAsia="Arial" w:hAnsiTheme="minorHAnsi" w:cstheme="minorHAnsi"/>
          <w:i/>
          <w:iCs/>
          <w:sz w:val="16"/>
          <w:szCs w:val="16"/>
        </w:rPr>
        <w:t>J</w:t>
      </w:r>
      <w:r w:rsidR="68F9D75D" w:rsidRPr="00483FE3">
        <w:rPr>
          <w:rFonts w:asciiTheme="minorHAnsi" w:eastAsia="Arial" w:hAnsiTheme="minorHAnsi" w:cstheme="minorHAnsi"/>
          <w:i/>
          <w:iCs/>
          <w:sz w:val="16"/>
          <w:szCs w:val="16"/>
        </w:rPr>
        <w:t>ornada de Diálogos Inusuales 2022.</w:t>
      </w:r>
    </w:p>
    <w:p w14:paraId="1892AF81" w14:textId="77777777" w:rsidR="00081F77" w:rsidRPr="00483FE3" w:rsidRDefault="00081F77" w:rsidP="008E76FF">
      <w:pPr>
        <w:jc w:val="center"/>
        <w:rPr>
          <w:rFonts w:asciiTheme="minorHAnsi" w:eastAsia="Arial" w:hAnsiTheme="minorHAnsi" w:cstheme="minorHAnsi"/>
          <w:bCs/>
          <w:i/>
          <w:iCs/>
          <w:sz w:val="16"/>
          <w:szCs w:val="16"/>
        </w:rPr>
      </w:pPr>
    </w:p>
    <w:p w14:paraId="4E63B843" w14:textId="77777777" w:rsidR="000110E9" w:rsidRPr="00483FE3" w:rsidRDefault="00731FD2" w:rsidP="009565FB">
      <w:pPr>
        <w:pStyle w:val="Prrafodelista"/>
        <w:numPr>
          <w:ilvl w:val="0"/>
          <w:numId w:val="7"/>
        </w:numPr>
        <w:spacing w:line="276" w:lineRule="auto"/>
        <w:jc w:val="center"/>
        <w:rPr>
          <w:rFonts w:asciiTheme="minorHAnsi" w:eastAsia="Arial" w:hAnsiTheme="minorHAnsi" w:cstheme="minorHAnsi"/>
          <w:b/>
          <w:i/>
          <w:iCs/>
          <w:sz w:val="20"/>
          <w:szCs w:val="20"/>
        </w:rPr>
      </w:pPr>
      <w:r w:rsidRPr="00483FE3">
        <w:rPr>
          <w:rFonts w:asciiTheme="minorHAnsi" w:eastAsia="Arial" w:hAnsiTheme="minorHAnsi" w:cstheme="minorHAnsi"/>
          <w:bCs/>
          <w:i/>
          <w:iCs/>
          <w:sz w:val="20"/>
          <w:szCs w:val="20"/>
        </w:rPr>
        <w:t>Por primera ocasión, Diálogos Inusuales, se llevará a cabo en la ciudad de Guayaquil.</w:t>
      </w:r>
    </w:p>
    <w:p w14:paraId="62A0B85B" w14:textId="77777777" w:rsidR="009565FB" w:rsidRPr="00483FE3" w:rsidRDefault="009565FB" w:rsidP="009565FB">
      <w:pPr>
        <w:pStyle w:val="Prrafodelista"/>
        <w:spacing w:line="276" w:lineRule="auto"/>
        <w:ind w:left="360"/>
        <w:rPr>
          <w:rFonts w:asciiTheme="minorHAnsi" w:eastAsia="Arial" w:hAnsiTheme="minorHAnsi" w:cstheme="minorHAnsi"/>
          <w:b/>
          <w:i/>
          <w:iCs/>
          <w:sz w:val="20"/>
          <w:szCs w:val="20"/>
        </w:rPr>
      </w:pPr>
    </w:p>
    <w:p w14:paraId="4ACD68FA" w14:textId="4EDC2D40" w:rsidR="00B57C56" w:rsidRPr="00483FE3" w:rsidRDefault="008A51CC" w:rsidP="00051A1A">
      <w:pPr>
        <w:spacing w:line="276" w:lineRule="auto"/>
        <w:jc w:val="both"/>
        <w:rPr>
          <w:rFonts w:asciiTheme="minorHAnsi" w:eastAsia="Arial" w:hAnsiTheme="minorHAnsi" w:cstheme="minorHAnsi"/>
          <w:sz w:val="20"/>
          <w:szCs w:val="20"/>
        </w:rPr>
      </w:pPr>
      <w:r w:rsidRPr="00483FE3">
        <w:rPr>
          <w:rFonts w:asciiTheme="minorHAnsi" w:eastAsia="Arial" w:hAnsiTheme="minorHAnsi" w:cstheme="minorHAnsi"/>
          <w:b/>
          <w:bCs/>
          <w:sz w:val="20"/>
          <w:szCs w:val="20"/>
        </w:rPr>
        <w:t>Ecuador</w:t>
      </w:r>
      <w:r w:rsidR="00A928C5" w:rsidRPr="00483FE3">
        <w:rPr>
          <w:rFonts w:asciiTheme="minorHAnsi" w:eastAsia="Arial" w:hAnsiTheme="minorHAnsi" w:cstheme="minorHAnsi"/>
          <w:b/>
          <w:bCs/>
          <w:sz w:val="20"/>
          <w:szCs w:val="20"/>
        </w:rPr>
        <w:t xml:space="preserve">, </w:t>
      </w:r>
      <w:r w:rsidR="00731FD2" w:rsidRPr="00483FE3">
        <w:rPr>
          <w:rFonts w:asciiTheme="minorHAnsi" w:eastAsia="Arial" w:hAnsiTheme="minorHAnsi" w:cstheme="minorHAnsi"/>
          <w:b/>
          <w:bCs/>
          <w:sz w:val="20"/>
          <w:szCs w:val="20"/>
        </w:rPr>
        <w:t>enero</w:t>
      </w:r>
      <w:r w:rsidR="00A928C5" w:rsidRPr="00483FE3">
        <w:rPr>
          <w:rFonts w:asciiTheme="minorHAnsi" w:eastAsia="Arial" w:hAnsiTheme="minorHAnsi" w:cstheme="minorHAnsi"/>
          <w:b/>
          <w:bCs/>
          <w:sz w:val="20"/>
          <w:szCs w:val="20"/>
        </w:rPr>
        <w:t xml:space="preserve"> 202</w:t>
      </w:r>
      <w:r w:rsidR="00731FD2" w:rsidRPr="00483FE3">
        <w:rPr>
          <w:rFonts w:asciiTheme="minorHAnsi" w:eastAsia="Arial" w:hAnsiTheme="minorHAnsi" w:cstheme="minorHAnsi"/>
          <w:b/>
          <w:bCs/>
          <w:sz w:val="20"/>
          <w:szCs w:val="20"/>
        </w:rPr>
        <w:t>3</w:t>
      </w:r>
      <w:r w:rsidR="00A928C5" w:rsidRPr="00483FE3">
        <w:rPr>
          <w:rFonts w:asciiTheme="minorHAnsi" w:eastAsia="Arial" w:hAnsiTheme="minorHAnsi" w:cstheme="minorHAnsi"/>
          <w:b/>
          <w:bCs/>
          <w:sz w:val="20"/>
          <w:szCs w:val="20"/>
        </w:rPr>
        <w:t>.</w:t>
      </w:r>
      <w:r w:rsidR="00A928C5" w:rsidRPr="00483FE3">
        <w:rPr>
          <w:rFonts w:asciiTheme="minorHAnsi" w:eastAsia="Arial" w:hAnsiTheme="minorHAnsi" w:cstheme="minorHAnsi"/>
          <w:sz w:val="20"/>
          <w:szCs w:val="20"/>
        </w:rPr>
        <w:t xml:space="preserve"> </w:t>
      </w:r>
      <w:r w:rsidR="00CA39C2" w:rsidRPr="00483FE3">
        <w:rPr>
          <w:rFonts w:asciiTheme="minorHAnsi" w:eastAsia="Arial" w:hAnsiTheme="minorHAnsi" w:cstheme="minorHAnsi"/>
          <w:sz w:val="20"/>
          <w:szCs w:val="20"/>
        </w:rPr>
        <w:t>La</w:t>
      </w:r>
      <w:r w:rsidR="00335796" w:rsidRPr="00483FE3">
        <w:rPr>
          <w:rFonts w:asciiTheme="minorHAnsi" w:eastAsia="Arial" w:hAnsiTheme="minorHAnsi" w:cstheme="minorHAnsi"/>
          <w:sz w:val="20"/>
          <w:szCs w:val="20"/>
        </w:rPr>
        <w:t xml:space="preserve"> alianza, </w:t>
      </w:r>
      <w:r w:rsidR="00A928C5" w:rsidRPr="00483FE3">
        <w:rPr>
          <w:rFonts w:asciiTheme="minorHAnsi" w:eastAsia="Arial" w:hAnsiTheme="minorHAnsi" w:cstheme="minorHAnsi"/>
          <w:sz w:val="20"/>
          <w:szCs w:val="20"/>
        </w:rPr>
        <w:t xml:space="preserve">Diners Club del Ecuador </w:t>
      </w:r>
      <w:r w:rsidR="00B231CB" w:rsidRPr="00483FE3">
        <w:rPr>
          <w:rFonts w:asciiTheme="minorHAnsi" w:eastAsia="Arial" w:hAnsiTheme="minorHAnsi" w:cstheme="minorHAnsi"/>
          <w:sz w:val="20"/>
          <w:szCs w:val="20"/>
        </w:rPr>
        <w:t>y Unicef</w:t>
      </w:r>
      <w:r w:rsidR="00B57C56" w:rsidRPr="00483FE3">
        <w:rPr>
          <w:rFonts w:asciiTheme="minorHAnsi" w:eastAsia="Arial" w:hAnsiTheme="minorHAnsi" w:cstheme="minorHAnsi"/>
          <w:sz w:val="20"/>
          <w:szCs w:val="20"/>
        </w:rPr>
        <w:t xml:space="preserve">, a través de su programa EduPasión llevará a cabo el próximo </w:t>
      </w:r>
      <w:r w:rsidR="0059455B" w:rsidRPr="00483FE3">
        <w:rPr>
          <w:rFonts w:asciiTheme="minorHAnsi" w:eastAsia="Arial" w:hAnsiTheme="minorHAnsi" w:cstheme="minorHAnsi"/>
          <w:sz w:val="20"/>
          <w:szCs w:val="20"/>
        </w:rPr>
        <w:t xml:space="preserve">viernes </w:t>
      </w:r>
      <w:r w:rsidR="004654A8" w:rsidRPr="00483FE3">
        <w:rPr>
          <w:rFonts w:asciiTheme="minorHAnsi" w:eastAsia="Arial" w:hAnsiTheme="minorHAnsi" w:cstheme="minorHAnsi"/>
          <w:sz w:val="20"/>
          <w:szCs w:val="20"/>
        </w:rPr>
        <w:t>3</w:t>
      </w:r>
      <w:r w:rsidR="00B57C56" w:rsidRPr="00483FE3">
        <w:rPr>
          <w:rFonts w:asciiTheme="minorHAnsi" w:eastAsia="Arial" w:hAnsiTheme="minorHAnsi" w:cstheme="minorHAnsi"/>
          <w:sz w:val="20"/>
          <w:szCs w:val="20"/>
        </w:rPr>
        <w:t xml:space="preserve"> de </w:t>
      </w:r>
      <w:r w:rsidR="004654A8" w:rsidRPr="00483FE3">
        <w:rPr>
          <w:rFonts w:asciiTheme="minorHAnsi" w:eastAsia="Arial" w:hAnsiTheme="minorHAnsi" w:cstheme="minorHAnsi"/>
          <w:sz w:val="20"/>
          <w:szCs w:val="20"/>
        </w:rPr>
        <w:t>febrero</w:t>
      </w:r>
      <w:r w:rsidR="00B57C56" w:rsidRPr="00483FE3">
        <w:rPr>
          <w:rFonts w:asciiTheme="minorHAnsi" w:eastAsia="Arial" w:hAnsiTheme="minorHAnsi" w:cstheme="minorHAnsi"/>
          <w:sz w:val="20"/>
          <w:szCs w:val="20"/>
        </w:rPr>
        <w:t xml:space="preserve"> </w:t>
      </w:r>
      <w:r w:rsidR="0059455B" w:rsidRPr="00483FE3">
        <w:rPr>
          <w:rFonts w:asciiTheme="minorHAnsi" w:eastAsia="Arial" w:hAnsiTheme="minorHAnsi" w:cstheme="minorHAnsi"/>
          <w:sz w:val="20"/>
          <w:szCs w:val="20"/>
        </w:rPr>
        <w:t xml:space="preserve">desde las </w:t>
      </w:r>
      <w:r w:rsidR="00030F34">
        <w:rPr>
          <w:rFonts w:asciiTheme="minorHAnsi" w:eastAsia="Arial" w:hAnsiTheme="minorHAnsi" w:cstheme="minorHAnsi"/>
          <w:sz w:val="20"/>
          <w:szCs w:val="20"/>
        </w:rPr>
        <w:t>09</w:t>
      </w:r>
      <w:r w:rsidR="0059455B" w:rsidRPr="00483FE3">
        <w:rPr>
          <w:rFonts w:asciiTheme="minorHAnsi" w:eastAsia="Arial" w:hAnsiTheme="minorHAnsi" w:cstheme="minorHAnsi"/>
          <w:sz w:val="20"/>
          <w:szCs w:val="20"/>
        </w:rPr>
        <w:t xml:space="preserve">h00 </w:t>
      </w:r>
      <w:r w:rsidR="00B57C56" w:rsidRPr="00483FE3">
        <w:rPr>
          <w:rFonts w:asciiTheme="minorHAnsi" w:eastAsia="Arial" w:hAnsiTheme="minorHAnsi" w:cstheme="minorHAnsi"/>
          <w:sz w:val="20"/>
          <w:szCs w:val="20"/>
        </w:rPr>
        <w:t xml:space="preserve">su evento </w:t>
      </w:r>
      <w:r w:rsidR="00B57C56" w:rsidRPr="00483FE3">
        <w:rPr>
          <w:rFonts w:asciiTheme="minorHAnsi" w:eastAsia="Arial" w:hAnsiTheme="minorHAnsi" w:cstheme="minorHAnsi"/>
          <w:b/>
          <w:bCs/>
          <w:i/>
          <w:iCs/>
          <w:sz w:val="20"/>
          <w:szCs w:val="20"/>
        </w:rPr>
        <w:t>Diálogos Inusuales</w:t>
      </w:r>
      <w:r w:rsidR="0059455B" w:rsidRPr="00483FE3">
        <w:rPr>
          <w:rFonts w:asciiTheme="minorHAnsi" w:eastAsia="Arial" w:hAnsiTheme="minorHAnsi" w:cstheme="minorHAnsi"/>
          <w:i/>
          <w:iCs/>
          <w:sz w:val="20"/>
          <w:szCs w:val="20"/>
        </w:rPr>
        <w:t xml:space="preserve"> </w:t>
      </w:r>
      <w:r w:rsidR="0059455B" w:rsidRPr="00483FE3">
        <w:rPr>
          <w:rFonts w:asciiTheme="minorHAnsi" w:eastAsia="Arial" w:hAnsiTheme="minorHAnsi" w:cstheme="minorHAnsi"/>
          <w:sz w:val="20"/>
          <w:szCs w:val="20"/>
        </w:rPr>
        <w:t xml:space="preserve">en </w:t>
      </w:r>
      <w:r w:rsidR="00355E04" w:rsidRPr="00483FE3">
        <w:rPr>
          <w:rFonts w:asciiTheme="minorHAnsi" w:eastAsia="Arial" w:hAnsiTheme="minorHAnsi" w:cstheme="minorHAnsi"/>
          <w:sz w:val="20"/>
          <w:szCs w:val="20"/>
        </w:rPr>
        <w:t>la Universidad C</w:t>
      </w:r>
      <w:r w:rsidR="0E591ABF" w:rsidRPr="00483FE3">
        <w:rPr>
          <w:rFonts w:asciiTheme="minorHAnsi" w:eastAsia="Arial" w:hAnsiTheme="minorHAnsi" w:cstheme="minorHAnsi"/>
          <w:sz w:val="20"/>
          <w:szCs w:val="20"/>
        </w:rPr>
        <w:t xml:space="preserve">asa Grande </w:t>
      </w:r>
      <w:r w:rsidR="00920169" w:rsidRPr="00483FE3">
        <w:rPr>
          <w:rFonts w:asciiTheme="minorHAnsi" w:eastAsia="Arial" w:hAnsiTheme="minorHAnsi" w:cstheme="minorHAnsi"/>
          <w:sz w:val="20"/>
          <w:szCs w:val="20"/>
        </w:rPr>
        <w:t>de la c</w:t>
      </w:r>
      <w:r w:rsidR="0059455B" w:rsidRPr="00483FE3">
        <w:rPr>
          <w:rFonts w:asciiTheme="minorHAnsi" w:eastAsia="Arial" w:hAnsiTheme="minorHAnsi" w:cstheme="minorHAnsi"/>
          <w:sz w:val="20"/>
          <w:szCs w:val="20"/>
        </w:rPr>
        <w:t xml:space="preserve">iudad de </w:t>
      </w:r>
      <w:r w:rsidR="004654A8" w:rsidRPr="00483FE3">
        <w:rPr>
          <w:rFonts w:asciiTheme="minorHAnsi" w:eastAsia="Arial" w:hAnsiTheme="minorHAnsi" w:cstheme="minorHAnsi"/>
          <w:sz w:val="20"/>
          <w:szCs w:val="20"/>
        </w:rPr>
        <w:t>Guayaquil</w:t>
      </w:r>
      <w:r w:rsidR="00B57C56" w:rsidRPr="00483FE3">
        <w:rPr>
          <w:rFonts w:asciiTheme="minorHAnsi" w:eastAsia="Arial" w:hAnsiTheme="minorHAnsi" w:cstheme="minorHAnsi"/>
          <w:sz w:val="20"/>
          <w:szCs w:val="20"/>
        </w:rPr>
        <w:t xml:space="preserve">. Este encuentro pretende </w:t>
      </w:r>
      <w:r w:rsidR="004654A8" w:rsidRPr="00483FE3">
        <w:rPr>
          <w:rFonts w:asciiTheme="minorHAnsi" w:eastAsia="Arial" w:hAnsiTheme="minorHAnsi" w:cstheme="minorHAnsi"/>
          <w:sz w:val="20"/>
          <w:szCs w:val="20"/>
        </w:rPr>
        <w:t xml:space="preserve">continuar </w:t>
      </w:r>
      <w:r w:rsidR="00B57C56" w:rsidRPr="00483FE3">
        <w:rPr>
          <w:rFonts w:asciiTheme="minorHAnsi" w:eastAsia="Arial" w:hAnsiTheme="minorHAnsi" w:cstheme="minorHAnsi"/>
          <w:sz w:val="20"/>
          <w:szCs w:val="20"/>
        </w:rPr>
        <w:t>genera</w:t>
      </w:r>
      <w:r w:rsidR="004654A8" w:rsidRPr="00483FE3">
        <w:rPr>
          <w:rFonts w:asciiTheme="minorHAnsi" w:eastAsia="Arial" w:hAnsiTheme="minorHAnsi" w:cstheme="minorHAnsi"/>
          <w:sz w:val="20"/>
          <w:szCs w:val="20"/>
        </w:rPr>
        <w:t>ndo</w:t>
      </w:r>
      <w:r w:rsidR="00B57C56" w:rsidRPr="00483FE3">
        <w:rPr>
          <w:rFonts w:asciiTheme="minorHAnsi" w:eastAsia="Arial" w:hAnsiTheme="minorHAnsi" w:cstheme="minorHAnsi"/>
          <w:sz w:val="20"/>
          <w:szCs w:val="20"/>
        </w:rPr>
        <w:t xml:space="preserve"> un movimiento de ciudadanos interesados en la lectura para promover que Ecuador se convierta en un país referente en el cumplimiento de gran parte de los Objetivos de Desarrollo Sostenible de las Naciones Unidas.</w:t>
      </w:r>
    </w:p>
    <w:p w14:paraId="45412A91" w14:textId="0D759DD6" w:rsidR="001B1B5A" w:rsidRPr="00483FE3" w:rsidRDefault="004855EB" w:rsidP="00051A1A">
      <w:pPr>
        <w:spacing w:line="276" w:lineRule="auto"/>
        <w:jc w:val="both"/>
        <w:rPr>
          <w:rFonts w:asciiTheme="minorHAnsi" w:eastAsia="Arial" w:hAnsiTheme="minorHAnsi" w:cstheme="minorHAnsi"/>
          <w:sz w:val="20"/>
          <w:szCs w:val="20"/>
        </w:rPr>
      </w:pPr>
      <w:r w:rsidRPr="00483FE3">
        <w:rPr>
          <w:rFonts w:asciiTheme="minorHAnsi" w:eastAsia="Arial" w:hAnsiTheme="minorHAnsi" w:cstheme="minorHAnsi"/>
          <w:sz w:val="20"/>
          <w:szCs w:val="20"/>
        </w:rPr>
        <w:t>En</w:t>
      </w:r>
      <w:r w:rsidR="002210D5" w:rsidRPr="00483FE3">
        <w:rPr>
          <w:rFonts w:asciiTheme="minorHAnsi" w:eastAsia="Arial" w:hAnsiTheme="minorHAnsi" w:cstheme="minorHAnsi"/>
          <w:sz w:val="20"/>
          <w:szCs w:val="20"/>
        </w:rPr>
        <w:t xml:space="preserve"> el di</w:t>
      </w:r>
      <w:r w:rsidR="00E404CF">
        <w:rPr>
          <w:rFonts w:asciiTheme="minorHAnsi" w:eastAsia="Arial" w:hAnsiTheme="minorHAnsi" w:cstheme="minorHAnsi"/>
          <w:sz w:val="20"/>
          <w:szCs w:val="20"/>
        </w:rPr>
        <w:t>á</w:t>
      </w:r>
      <w:r w:rsidR="002210D5" w:rsidRPr="00483FE3">
        <w:rPr>
          <w:rFonts w:asciiTheme="minorHAnsi" w:eastAsia="Arial" w:hAnsiTheme="minorHAnsi" w:cstheme="minorHAnsi"/>
          <w:sz w:val="20"/>
          <w:szCs w:val="20"/>
        </w:rPr>
        <w:t>logo participar</w:t>
      </w:r>
      <w:r w:rsidR="0020532F">
        <w:rPr>
          <w:rFonts w:asciiTheme="minorHAnsi" w:eastAsia="Arial" w:hAnsiTheme="minorHAnsi" w:cstheme="minorHAnsi"/>
          <w:sz w:val="20"/>
          <w:szCs w:val="20"/>
        </w:rPr>
        <w:t>á</w:t>
      </w:r>
      <w:r w:rsidR="002210D5" w:rsidRPr="00483FE3">
        <w:rPr>
          <w:rFonts w:asciiTheme="minorHAnsi" w:eastAsia="Arial" w:hAnsiTheme="minorHAnsi" w:cstheme="minorHAnsi"/>
          <w:sz w:val="20"/>
          <w:szCs w:val="20"/>
        </w:rPr>
        <w:t xml:space="preserve">n importantes </w:t>
      </w:r>
      <w:r w:rsidRPr="00483FE3">
        <w:rPr>
          <w:rFonts w:asciiTheme="minorHAnsi" w:eastAsia="Arial" w:hAnsiTheme="minorHAnsi" w:cstheme="minorHAnsi"/>
          <w:sz w:val="20"/>
          <w:szCs w:val="20"/>
        </w:rPr>
        <w:t>panelistas, se contará con la presencia de</w:t>
      </w:r>
      <w:r w:rsidR="00753D79" w:rsidRPr="00483FE3">
        <w:rPr>
          <w:rFonts w:asciiTheme="minorHAnsi" w:eastAsia="Arial" w:hAnsiTheme="minorHAnsi" w:cstheme="minorHAnsi"/>
          <w:sz w:val="20"/>
          <w:szCs w:val="20"/>
        </w:rPr>
        <w:t xml:space="preserve"> profesionales,</w:t>
      </w:r>
      <w:r w:rsidRPr="00483FE3">
        <w:rPr>
          <w:rFonts w:asciiTheme="minorHAnsi" w:eastAsia="Arial" w:hAnsiTheme="minorHAnsi" w:cstheme="minorHAnsi"/>
          <w:sz w:val="20"/>
          <w:szCs w:val="20"/>
        </w:rPr>
        <w:t xml:space="preserve"> jóvenes y adolescentes </w:t>
      </w:r>
      <w:r w:rsidR="001B1B5A" w:rsidRPr="00483FE3">
        <w:rPr>
          <w:rFonts w:asciiTheme="minorHAnsi" w:eastAsia="Arial" w:hAnsiTheme="minorHAnsi" w:cstheme="minorHAnsi"/>
          <w:sz w:val="20"/>
          <w:szCs w:val="20"/>
        </w:rPr>
        <w:t>que revelará</w:t>
      </w:r>
      <w:r w:rsidR="00BE51DE" w:rsidRPr="00483FE3">
        <w:rPr>
          <w:rFonts w:asciiTheme="minorHAnsi" w:eastAsia="Arial" w:hAnsiTheme="minorHAnsi" w:cstheme="minorHAnsi"/>
          <w:sz w:val="20"/>
          <w:szCs w:val="20"/>
        </w:rPr>
        <w:t>n</w:t>
      </w:r>
      <w:r w:rsidR="00753D79" w:rsidRPr="00483FE3">
        <w:rPr>
          <w:rFonts w:asciiTheme="minorHAnsi" w:eastAsia="Arial" w:hAnsiTheme="minorHAnsi" w:cstheme="minorHAnsi"/>
          <w:sz w:val="20"/>
          <w:szCs w:val="20"/>
        </w:rPr>
        <w:t>, a través de sus vivencias,</w:t>
      </w:r>
      <w:r w:rsidR="001B1B5A" w:rsidRPr="00483FE3">
        <w:rPr>
          <w:rFonts w:asciiTheme="minorHAnsi" w:eastAsia="Arial" w:hAnsiTheme="minorHAnsi" w:cstheme="minorHAnsi"/>
          <w:sz w:val="20"/>
          <w:szCs w:val="20"/>
        </w:rPr>
        <w:t xml:space="preserve"> </w:t>
      </w:r>
      <w:r w:rsidR="00753D79" w:rsidRPr="00483FE3">
        <w:rPr>
          <w:rFonts w:asciiTheme="minorHAnsi" w:eastAsia="Arial" w:hAnsiTheme="minorHAnsi" w:cstheme="minorHAnsi"/>
          <w:sz w:val="20"/>
          <w:szCs w:val="20"/>
        </w:rPr>
        <w:t>la</w:t>
      </w:r>
      <w:r w:rsidR="001B1B5A" w:rsidRPr="00483FE3">
        <w:rPr>
          <w:rFonts w:asciiTheme="minorHAnsi" w:eastAsia="Arial" w:hAnsiTheme="minorHAnsi" w:cstheme="minorHAnsi"/>
          <w:sz w:val="20"/>
          <w:szCs w:val="20"/>
        </w:rPr>
        <w:t xml:space="preserve"> pasión y curiosidad con la que han vivido a través de la lectura</w:t>
      </w:r>
      <w:r w:rsidR="00753D79" w:rsidRPr="00483FE3">
        <w:rPr>
          <w:rFonts w:asciiTheme="minorHAnsi" w:eastAsia="Arial" w:hAnsiTheme="minorHAnsi" w:cstheme="minorHAnsi"/>
          <w:sz w:val="20"/>
          <w:szCs w:val="20"/>
        </w:rPr>
        <w:t xml:space="preserve"> y la importancia de promover una educación de calidad</w:t>
      </w:r>
      <w:r w:rsidR="001B1B5A" w:rsidRPr="00483FE3">
        <w:rPr>
          <w:rFonts w:asciiTheme="minorHAnsi" w:eastAsia="Arial" w:hAnsiTheme="minorHAnsi" w:cstheme="minorHAnsi"/>
          <w:sz w:val="20"/>
          <w:szCs w:val="20"/>
        </w:rPr>
        <w:t xml:space="preserve">. Durante </w:t>
      </w:r>
      <w:r w:rsidR="00C345FD" w:rsidRPr="00483FE3">
        <w:rPr>
          <w:rFonts w:asciiTheme="minorHAnsi" w:eastAsia="Arial" w:hAnsiTheme="minorHAnsi" w:cstheme="minorHAnsi"/>
          <w:sz w:val="20"/>
          <w:szCs w:val="20"/>
        </w:rPr>
        <w:t>esta mañana</w:t>
      </w:r>
      <w:r w:rsidR="001B1B5A" w:rsidRPr="00483FE3">
        <w:rPr>
          <w:rFonts w:asciiTheme="minorHAnsi" w:eastAsia="Arial" w:hAnsiTheme="minorHAnsi" w:cstheme="minorHAnsi"/>
          <w:sz w:val="20"/>
          <w:szCs w:val="20"/>
        </w:rPr>
        <w:t xml:space="preserve"> se expondrán </w:t>
      </w:r>
      <w:r w:rsidR="00F83A6C" w:rsidRPr="00483FE3">
        <w:rPr>
          <w:rFonts w:asciiTheme="minorHAnsi" w:eastAsia="Arial" w:hAnsiTheme="minorHAnsi" w:cstheme="minorHAnsi"/>
          <w:sz w:val="20"/>
          <w:szCs w:val="20"/>
        </w:rPr>
        <w:t>2</w:t>
      </w:r>
      <w:r w:rsidR="001B1B5A" w:rsidRPr="00483FE3">
        <w:rPr>
          <w:rFonts w:asciiTheme="minorHAnsi" w:eastAsia="Arial" w:hAnsiTheme="minorHAnsi" w:cstheme="minorHAnsi"/>
          <w:sz w:val="20"/>
          <w:szCs w:val="20"/>
        </w:rPr>
        <w:t xml:space="preserve"> importantes </w:t>
      </w:r>
      <w:r w:rsidR="0000133C" w:rsidRPr="00483FE3">
        <w:rPr>
          <w:rFonts w:asciiTheme="minorHAnsi" w:eastAsia="Arial" w:hAnsiTheme="minorHAnsi" w:cstheme="minorHAnsi"/>
          <w:sz w:val="20"/>
          <w:szCs w:val="20"/>
        </w:rPr>
        <w:t>paneles</w:t>
      </w:r>
      <w:r w:rsidR="001B1B5A" w:rsidRPr="00483FE3">
        <w:rPr>
          <w:rFonts w:asciiTheme="minorHAnsi" w:eastAsia="Arial" w:hAnsiTheme="minorHAnsi" w:cstheme="minorHAnsi"/>
          <w:sz w:val="20"/>
          <w:szCs w:val="20"/>
        </w:rPr>
        <w:t xml:space="preserve"> con diversos diálogos</w:t>
      </w:r>
      <w:r w:rsidR="004D4099" w:rsidRPr="00483FE3">
        <w:rPr>
          <w:rFonts w:asciiTheme="minorHAnsi" w:eastAsia="Arial" w:hAnsiTheme="minorHAnsi" w:cstheme="minorHAnsi"/>
          <w:sz w:val="20"/>
          <w:szCs w:val="20"/>
        </w:rPr>
        <w:t>, cada uno</w:t>
      </w:r>
      <w:r w:rsidR="001B1B5A" w:rsidRPr="00483FE3">
        <w:rPr>
          <w:rFonts w:asciiTheme="minorHAnsi" w:eastAsia="Arial" w:hAnsiTheme="minorHAnsi" w:cstheme="minorHAnsi"/>
          <w:sz w:val="20"/>
          <w:szCs w:val="20"/>
        </w:rPr>
        <w:t xml:space="preserve"> tendrá una duración de 60 minutos:</w:t>
      </w:r>
    </w:p>
    <w:p w14:paraId="700ADE28" w14:textId="77777777" w:rsidR="001B1B5A" w:rsidRPr="00483FE3" w:rsidRDefault="001B1B5A" w:rsidP="00051A1A">
      <w:pPr>
        <w:spacing w:line="276" w:lineRule="auto"/>
        <w:jc w:val="both"/>
        <w:rPr>
          <w:rFonts w:asciiTheme="minorHAnsi" w:eastAsia="Arial" w:hAnsiTheme="minorHAnsi" w:cstheme="minorHAnsi"/>
          <w:sz w:val="20"/>
          <w:szCs w:val="20"/>
        </w:rPr>
      </w:pPr>
      <w:r w:rsidRPr="00483FE3">
        <w:rPr>
          <w:rFonts w:asciiTheme="minorHAnsi" w:eastAsia="Arial" w:hAnsiTheme="minorHAnsi" w:cstheme="minorHAnsi"/>
          <w:b/>
          <w:bCs/>
          <w:sz w:val="20"/>
          <w:szCs w:val="20"/>
        </w:rPr>
        <w:t>Momento 1:</w:t>
      </w:r>
      <w:r w:rsidRPr="00483FE3">
        <w:rPr>
          <w:rFonts w:asciiTheme="minorHAnsi" w:eastAsia="Arial" w:hAnsiTheme="minorHAnsi" w:cstheme="minorHAnsi"/>
          <w:sz w:val="20"/>
          <w:szCs w:val="20"/>
        </w:rPr>
        <w:t xml:space="preserve"> </w:t>
      </w:r>
      <w:r w:rsidR="002A4950" w:rsidRPr="00483FE3">
        <w:rPr>
          <w:rFonts w:asciiTheme="minorHAnsi" w:eastAsia="Arial" w:hAnsiTheme="minorHAnsi" w:cstheme="minorHAnsi"/>
          <w:sz w:val="20"/>
          <w:szCs w:val="20"/>
        </w:rPr>
        <w:t>Violencia social, mediática y sistemática en la fi</w:t>
      </w:r>
      <w:r w:rsidR="00E27F48" w:rsidRPr="00483FE3">
        <w:rPr>
          <w:rFonts w:asciiTheme="minorHAnsi" w:eastAsia="Arial" w:hAnsiTheme="minorHAnsi" w:cstheme="minorHAnsi"/>
          <w:sz w:val="20"/>
          <w:szCs w:val="20"/>
        </w:rPr>
        <w:t>cc</w:t>
      </w:r>
      <w:r w:rsidR="002A4950" w:rsidRPr="00483FE3">
        <w:rPr>
          <w:rFonts w:asciiTheme="minorHAnsi" w:eastAsia="Arial" w:hAnsiTheme="minorHAnsi" w:cstheme="minorHAnsi"/>
          <w:sz w:val="20"/>
          <w:szCs w:val="20"/>
        </w:rPr>
        <w:t>ión y en los medios</w:t>
      </w:r>
    </w:p>
    <w:p w14:paraId="6BF98A6E" w14:textId="77777777" w:rsidR="00C976A4" w:rsidRPr="00483FE3" w:rsidRDefault="00C976A4" w:rsidP="00051A1A">
      <w:pPr>
        <w:spacing w:line="276" w:lineRule="auto"/>
        <w:jc w:val="both"/>
        <w:rPr>
          <w:rFonts w:asciiTheme="minorHAnsi" w:eastAsia="Arial" w:hAnsiTheme="minorHAnsi" w:cstheme="minorHAnsi"/>
          <w:b/>
          <w:bCs/>
          <w:sz w:val="20"/>
          <w:szCs w:val="20"/>
        </w:rPr>
      </w:pPr>
    </w:p>
    <w:p w14:paraId="5F409F5C" w14:textId="77777777" w:rsidR="00C976A4" w:rsidRPr="00483FE3" w:rsidRDefault="00C976A4" w:rsidP="00051A1A">
      <w:pPr>
        <w:spacing w:line="276" w:lineRule="auto"/>
        <w:jc w:val="both"/>
        <w:rPr>
          <w:rFonts w:asciiTheme="minorHAnsi" w:eastAsia="Arial" w:hAnsiTheme="minorHAnsi" w:cstheme="minorHAnsi"/>
          <w:b/>
          <w:bCs/>
          <w:sz w:val="20"/>
          <w:szCs w:val="20"/>
        </w:rPr>
      </w:pPr>
    </w:p>
    <w:p w14:paraId="4D2E80EF" w14:textId="77777777" w:rsidR="00C976A4" w:rsidRPr="00483FE3" w:rsidRDefault="00C976A4" w:rsidP="00051A1A">
      <w:pPr>
        <w:spacing w:line="276" w:lineRule="auto"/>
        <w:jc w:val="both"/>
        <w:rPr>
          <w:rFonts w:asciiTheme="minorHAnsi" w:eastAsia="Arial" w:hAnsiTheme="minorHAnsi" w:cstheme="minorHAnsi"/>
          <w:b/>
          <w:bCs/>
          <w:sz w:val="20"/>
          <w:szCs w:val="20"/>
        </w:rPr>
      </w:pPr>
    </w:p>
    <w:p w14:paraId="0C153BFA" w14:textId="77777777" w:rsidR="00C976A4" w:rsidRPr="00483FE3" w:rsidRDefault="00C976A4" w:rsidP="00051A1A">
      <w:pPr>
        <w:spacing w:line="276" w:lineRule="auto"/>
        <w:jc w:val="both"/>
        <w:rPr>
          <w:rFonts w:asciiTheme="minorHAnsi" w:eastAsia="Arial" w:hAnsiTheme="minorHAnsi" w:cstheme="minorHAnsi"/>
          <w:b/>
          <w:bCs/>
          <w:sz w:val="20"/>
          <w:szCs w:val="20"/>
        </w:rPr>
      </w:pPr>
    </w:p>
    <w:p w14:paraId="25AA8F8F" w14:textId="77777777" w:rsidR="00406BE2" w:rsidRPr="00483FE3" w:rsidRDefault="00406BE2" w:rsidP="00051A1A">
      <w:pPr>
        <w:spacing w:line="276" w:lineRule="auto"/>
        <w:jc w:val="both"/>
        <w:rPr>
          <w:rFonts w:asciiTheme="minorHAnsi" w:eastAsia="Arial" w:hAnsiTheme="minorHAnsi" w:cstheme="minorHAnsi"/>
          <w:b/>
          <w:bCs/>
          <w:sz w:val="20"/>
          <w:szCs w:val="20"/>
        </w:rPr>
      </w:pPr>
    </w:p>
    <w:p w14:paraId="1B521B19" w14:textId="77777777" w:rsidR="002210D5" w:rsidRPr="00483FE3" w:rsidRDefault="002210D5" w:rsidP="00051A1A">
      <w:pPr>
        <w:spacing w:line="276" w:lineRule="auto"/>
        <w:jc w:val="both"/>
        <w:rPr>
          <w:rFonts w:asciiTheme="minorHAnsi" w:eastAsia="Arial" w:hAnsiTheme="minorHAnsi" w:cstheme="minorHAnsi"/>
          <w:b/>
          <w:bCs/>
          <w:sz w:val="20"/>
          <w:szCs w:val="20"/>
        </w:rPr>
      </w:pPr>
    </w:p>
    <w:p w14:paraId="37E63FC3" w14:textId="77777777" w:rsidR="002210D5" w:rsidRPr="00483FE3" w:rsidRDefault="002210D5" w:rsidP="00051A1A">
      <w:pPr>
        <w:spacing w:line="276" w:lineRule="auto"/>
        <w:jc w:val="both"/>
        <w:rPr>
          <w:rFonts w:asciiTheme="minorHAnsi" w:eastAsia="Arial" w:hAnsiTheme="minorHAnsi" w:cstheme="minorHAnsi"/>
          <w:b/>
          <w:bCs/>
          <w:sz w:val="20"/>
          <w:szCs w:val="20"/>
        </w:rPr>
      </w:pPr>
    </w:p>
    <w:p w14:paraId="1728DFBA" w14:textId="77777777" w:rsidR="007876AC" w:rsidRPr="00483FE3" w:rsidRDefault="001B1B5A" w:rsidP="00051A1A">
      <w:pPr>
        <w:spacing w:line="276" w:lineRule="auto"/>
        <w:jc w:val="both"/>
        <w:rPr>
          <w:rFonts w:asciiTheme="minorHAnsi" w:eastAsia="Arial" w:hAnsiTheme="minorHAnsi" w:cstheme="minorHAnsi"/>
          <w:sz w:val="20"/>
          <w:szCs w:val="20"/>
        </w:rPr>
      </w:pPr>
      <w:r w:rsidRPr="00483FE3">
        <w:rPr>
          <w:rFonts w:asciiTheme="minorHAnsi" w:eastAsia="Arial" w:hAnsiTheme="minorHAnsi" w:cstheme="minorHAnsi"/>
          <w:b/>
          <w:bCs/>
          <w:sz w:val="20"/>
          <w:szCs w:val="20"/>
        </w:rPr>
        <w:t xml:space="preserve">Momento 2: </w:t>
      </w:r>
      <w:r w:rsidR="002A4950" w:rsidRPr="00483FE3">
        <w:rPr>
          <w:rFonts w:asciiTheme="minorHAnsi" w:eastAsia="Arial" w:hAnsiTheme="minorHAnsi" w:cstheme="minorHAnsi"/>
          <w:sz w:val="20"/>
          <w:szCs w:val="20"/>
        </w:rPr>
        <w:t>Empatía y autoconocimiento: la nueva sociedad a través de la lectura y escritura</w:t>
      </w:r>
    </w:p>
    <w:p w14:paraId="161BABC7" w14:textId="77777777" w:rsidR="001B1B5A" w:rsidRPr="00483FE3" w:rsidRDefault="001B1B5A" w:rsidP="00051A1A">
      <w:pPr>
        <w:spacing w:line="276" w:lineRule="auto"/>
        <w:jc w:val="both"/>
        <w:rPr>
          <w:rFonts w:asciiTheme="minorHAnsi" w:eastAsia="Arial" w:hAnsiTheme="minorHAnsi" w:cstheme="minorHAnsi"/>
          <w:sz w:val="20"/>
          <w:szCs w:val="20"/>
        </w:rPr>
      </w:pPr>
      <w:r w:rsidRPr="00483FE3">
        <w:rPr>
          <w:rFonts w:asciiTheme="minorHAnsi" w:eastAsia="Arial" w:hAnsiTheme="minorHAnsi" w:cstheme="minorHAnsi"/>
          <w:sz w:val="20"/>
          <w:szCs w:val="20"/>
        </w:rPr>
        <w:t xml:space="preserve">Además, </w:t>
      </w:r>
      <w:r w:rsidR="004855EB" w:rsidRPr="00483FE3">
        <w:rPr>
          <w:rFonts w:asciiTheme="minorHAnsi" w:eastAsia="Arial" w:hAnsiTheme="minorHAnsi" w:cstheme="minorHAnsi"/>
          <w:sz w:val="20"/>
          <w:szCs w:val="20"/>
        </w:rPr>
        <w:t xml:space="preserve">durante </w:t>
      </w:r>
      <w:r w:rsidRPr="00483FE3">
        <w:rPr>
          <w:rFonts w:asciiTheme="minorHAnsi" w:eastAsia="Arial" w:hAnsiTheme="minorHAnsi" w:cstheme="minorHAnsi"/>
          <w:sz w:val="20"/>
          <w:szCs w:val="20"/>
        </w:rPr>
        <w:t xml:space="preserve">el evento </w:t>
      </w:r>
      <w:r w:rsidR="004855EB" w:rsidRPr="00483FE3">
        <w:rPr>
          <w:rFonts w:asciiTheme="minorHAnsi" w:eastAsia="Arial" w:hAnsiTheme="minorHAnsi" w:cstheme="minorHAnsi"/>
          <w:sz w:val="20"/>
          <w:szCs w:val="20"/>
        </w:rPr>
        <w:t>se</w:t>
      </w:r>
      <w:r w:rsidR="00C976A4" w:rsidRPr="00483FE3">
        <w:rPr>
          <w:rFonts w:asciiTheme="minorHAnsi" w:eastAsia="Arial" w:hAnsiTheme="minorHAnsi" w:cstheme="minorHAnsi"/>
          <w:sz w:val="20"/>
          <w:szCs w:val="20"/>
        </w:rPr>
        <w:t xml:space="preserve"> tendrán</w:t>
      </w:r>
      <w:r w:rsidR="004855EB" w:rsidRPr="00483FE3">
        <w:rPr>
          <w:rFonts w:asciiTheme="minorHAnsi" w:eastAsia="Arial" w:hAnsiTheme="minorHAnsi" w:cstheme="minorHAnsi"/>
          <w:sz w:val="20"/>
          <w:szCs w:val="20"/>
        </w:rPr>
        <w:t xml:space="preserve"> rondas de preguntas </w:t>
      </w:r>
      <w:r w:rsidRPr="00483FE3">
        <w:rPr>
          <w:rFonts w:asciiTheme="minorHAnsi" w:eastAsia="Arial" w:hAnsiTheme="minorHAnsi" w:cstheme="minorHAnsi"/>
          <w:sz w:val="20"/>
          <w:szCs w:val="20"/>
        </w:rPr>
        <w:t>dirigidas a los diferentes panelistas</w:t>
      </w:r>
      <w:r w:rsidR="00335029" w:rsidRPr="00483FE3">
        <w:rPr>
          <w:rFonts w:asciiTheme="minorHAnsi" w:eastAsia="Arial" w:hAnsiTheme="minorHAnsi" w:cstheme="minorHAnsi"/>
          <w:sz w:val="20"/>
          <w:szCs w:val="20"/>
        </w:rPr>
        <w:t xml:space="preserve"> con el fin de dar apertura al diálogo, discusión y reflexión en torno a las diversas preguntas que reflejen los ejes temáticos</w:t>
      </w:r>
      <w:r w:rsidR="002210D5" w:rsidRPr="00483FE3">
        <w:rPr>
          <w:rFonts w:asciiTheme="minorHAnsi" w:eastAsia="Arial" w:hAnsiTheme="minorHAnsi" w:cstheme="minorHAnsi"/>
          <w:sz w:val="20"/>
          <w:szCs w:val="20"/>
        </w:rPr>
        <w:t xml:space="preserve"> y sobre todo de la contribución que la lectura tiene en términos de generar una cultura de paz</w:t>
      </w:r>
      <w:r w:rsidRPr="00483FE3">
        <w:rPr>
          <w:rFonts w:asciiTheme="minorHAnsi" w:eastAsia="Arial" w:hAnsiTheme="minorHAnsi" w:cstheme="minorHAnsi"/>
          <w:sz w:val="20"/>
          <w:szCs w:val="20"/>
        </w:rPr>
        <w:t xml:space="preserve">. </w:t>
      </w:r>
      <w:r w:rsidR="00E27F48" w:rsidRPr="00483FE3">
        <w:rPr>
          <w:rFonts w:asciiTheme="minorHAnsi" w:eastAsia="Arial" w:hAnsiTheme="minorHAnsi" w:cstheme="minorHAnsi"/>
          <w:sz w:val="20"/>
          <w:szCs w:val="20"/>
        </w:rPr>
        <w:t>Los</w:t>
      </w:r>
      <w:r w:rsidRPr="00483FE3">
        <w:rPr>
          <w:rFonts w:asciiTheme="minorHAnsi" w:eastAsia="Arial" w:hAnsiTheme="minorHAnsi" w:cstheme="minorHAnsi"/>
          <w:sz w:val="20"/>
          <w:szCs w:val="20"/>
        </w:rPr>
        <w:t xml:space="preserve"> </w:t>
      </w:r>
      <w:r w:rsidRPr="00483FE3">
        <w:rPr>
          <w:rFonts w:asciiTheme="minorHAnsi" w:eastAsia="Arial" w:hAnsiTheme="minorHAnsi" w:cstheme="minorHAnsi"/>
          <w:i/>
          <w:iCs/>
          <w:sz w:val="20"/>
          <w:szCs w:val="20"/>
        </w:rPr>
        <w:t>Diálogos Inusuales</w:t>
      </w:r>
      <w:r w:rsidRPr="00483FE3">
        <w:rPr>
          <w:rFonts w:asciiTheme="minorHAnsi" w:eastAsia="Arial" w:hAnsiTheme="minorHAnsi" w:cstheme="minorHAnsi"/>
          <w:sz w:val="20"/>
          <w:szCs w:val="20"/>
        </w:rPr>
        <w:t xml:space="preserve">, también tendrán una transmisión simultánea en </w:t>
      </w:r>
      <w:r w:rsidR="00F459D3" w:rsidRPr="00483FE3">
        <w:rPr>
          <w:rFonts w:asciiTheme="minorHAnsi" w:eastAsia="Arial" w:hAnsiTheme="minorHAnsi" w:cstheme="minorHAnsi"/>
          <w:sz w:val="20"/>
          <w:szCs w:val="20"/>
        </w:rPr>
        <w:t xml:space="preserve">las </w:t>
      </w:r>
      <w:r w:rsidRPr="00483FE3">
        <w:rPr>
          <w:rFonts w:asciiTheme="minorHAnsi" w:eastAsia="Arial" w:hAnsiTheme="minorHAnsi" w:cstheme="minorHAnsi"/>
          <w:sz w:val="20"/>
          <w:szCs w:val="20"/>
        </w:rPr>
        <w:t>plataformas de EduPasión</w:t>
      </w:r>
      <w:r w:rsidR="00920169" w:rsidRPr="00483FE3">
        <w:rPr>
          <w:rFonts w:asciiTheme="minorHAnsi" w:eastAsia="Arial" w:hAnsiTheme="minorHAnsi" w:cstheme="minorHAnsi"/>
          <w:sz w:val="20"/>
          <w:szCs w:val="20"/>
        </w:rPr>
        <w:t>,</w:t>
      </w:r>
      <w:r w:rsidRPr="00483FE3">
        <w:rPr>
          <w:rFonts w:asciiTheme="minorHAnsi" w:eastAsia="Arial" w:hAnsiTheme="minorHAnsi" w:cstheme="minorHAnsi"/>
          <w:sz w:val="20"/>
          <w:szCs w:val="20"/>
        </w:rPr>
        <w:t xml:space="preserve"> así como de las organizaciones aliadas y asociadas al proyecto.</w:t>
      </w:r>
      <w:r w:rsidR="00A85D3C" w:rsidRPr="00483FE3">
        <w:rPr>
          <w:rFonts w:asciiTheme="minorHAnsi" w:eastAsia="Arial" w:hAnsiTheme="minorHAnsi" w:cstheme="minorHAnsi"/>
          <w:sz w:val="20"/>
          <w:szCs w:val="20"/>
        </w:rPr>
        <w:t xml:space="preserve"> Este espacio busca aportar a docentes, padres de familia, educadores y autoridades en cuanto a cómo fomentar una cultura de paz por medio de la educación.</w:t>
      </w:r>
    </w:p>
    <w:p w14:paraId="3E99B687" w14:textId="77777777" w:rsidR="0056231D" w:rsidRPr="00483FE3" w:rsidRDefault="00F459D3" w:rsidP="00051A1A">
      <w:pPr>
        <w:spacing w:line="276" w:lineRule="auto"/>
        <w:jc w:val="both"/>
        <w:rPr>
          <w:rFonts w:asciiTheme="minorHAnsi" w:eastAsia="Arial" w:hAnsiTheme="minorHAnsi" w:cstheme="minorHAnsi"/>
          <w:sz w:val="20"/>
          <w:szCs w:val="20"/>
          <w:highlight w:val="yellow"/>
        </w:rPr>
      </w:pPr>
      <w:r w:rsidRPr="00483FE3">
        <w:rPr>
          <w:rFonts w:asciiTheme="minorHAnsi" w:eastAsia="Arial" w:hAnsiTheme="minorHAnsi" w:cstheme="minorHAnsi"/>
          <w:sz w:val="20"/>
          <w:szCs w:val="20"/>
        </w:rPr>
        <w:t>De esta manera,</w:t>
      </w:r>
      <w:r w:rsidR="007E696A" w:rsidRPr="00483FE3">
        <w:rPr>
          <w:rFonts w:asciiTheme="minorHAnsi" w:eastAsia="Arial" w:hAnsiTheme="minorHAnsi" w:cstheme="minorHAnsi"/>
          <w:sz w:val="20"/>
          <w:szCs w:val="20"/>
        </w:rPr>
        <w:t xml:space="preserve"> se pretende </w:t>
      </w:r>
      <w:r w:rsidR="005D00A8" w:rsidRPr="00483FE3">
        <w:rPr>
          <w:rFonts w:asciiTheme="minorHAnsi" w:eastAsia="Arial" w:hAnsiTheme="minorHAnsi" w:cstheme="minorHAnsi"/>
          <w:sz w:val="20"/>
          <w:szCs w:val="20"/>
        </w:rPr>
        <w:t>evidenciar</w:t>
      </w:r>
      <w:r w:rsidR="007E696A" w:rsidRPr="00483FE3">
        <w:rPr>
          <w:rFonts w:asciiTheme="minorHAnsi" w:eastAsia="Arial" w:hAnsiTheme="minorHAnsi" w:cstheme="minorHAnsi"/>
          <w:sz w:val="20"/>
          <w:szCs w:val="20"/>
        </w:rPr>
        <w:t xml:space="preserve"> nuevamente </w:t>
      </w:r>
      <w:r w:rsidR="00335796" w:rsidRPr="00483FE3">
        <w:rPr>
          <w:rFonts w:asciiTheme="minorHAnsi" w:eastAsia="Arial" w:hAnsiTheme="minorHAnsi" w:cstheme="minorHAnsi"/>
          <w:sz w:val="20"/>
          <w:szCs w:val="20"/>
        </w:rPr>
        <w:t xml:space="preserve">el éxito de una alianza seria </w:t>
      </w:r>
      <w:r w:rsidR="0056231D" w:rsidRPr="00483FE3">
        <w:rPr>
          <w:rFonts w:asciiTheme="minorHAnsi" w:eastAsia="Arial" w:hAnsiTheme="minorHAnsi" w:cstheme="minorHAnsi"/>
          <w:sz w:val="20"/>
          <w:szCs w:val="20"/>
        </w:rPr>
        <w:t>que ha mantenido su</w:t>
      </w:r>
      <w:r w:rsidR="00335796" w:rsidRPr="00483FE3">
        <w:rPr>
          <w:rFonts w:asciiTheme="minorHAnsi" w:eastAsia="Arial" w:hAnsiTheme="minorHAnsi" w:cstheme="minorHAnsi"/>
          <w:sz w:val="20"/>
          <w:szCs w:val="20"/>
        </w:rPr>
        <w:t xml:space="preserve"> mirada enfocada en la educación</w:t>
      </w:r>
      <w:r w:rsidRPr="00483FE3">
        <w:rPr>
          <w:rFonts w:asciiTheme="minorHAnsi" w:eastAsia="Arial" w:hAnsiTheme="minorHAnsi" w:cstheme="minorHAnsi"/>
          <w:sz w:val="20"/>
          <w:szCs w:val="20"/>
        </w:rPr>
        <w:t xml:space="preserve"> de calidad</w:t>
      </w:r>
      <w:r w:rsidR="0056231D" w:rsidRPr="00483FE3">
        <w:rPr>
          <w:rFonts w:asciiTheme="minorHAnsi" w:eastAsia="Arial" w:hAnsiTheme="minorHAnsi" w:cstheme="minorHAnsi"/>
          <w:sz w:val="20"/>
          <w:szCs w:val="20"/>
        </w:rPr>
        <w:t>, los niños, niñas y adolescentes del Ecuador</w:t>
      </w:r>
      <w:r w:rsidR="007E696A" w:rsidRPr="00483FE3">
        <w:rPr>
          <w:rFonts w:asciiTheme="minorHAnsi" w:eastAsia="Arial" w:hAnsiTheme="minorHAnsi" w:cstheme="minorHAnsi"/>
          <w:sz w:val="20"/>
          <w:szCs w:val="20"/>
        </w:rPr>
        <w:t xml:space="preserve"> durante 21 años</w:t>
      </w:r>
      <w:r w:rsidR="0056231D" w:rsidRPr="00483FE3">
        <w:rPr>
          <w:rFonts w:asciiTheme="minorHAnsi" w:eastAsia="Arial" w:hAnsiTheme="minorHAnsi" w:cstheme="minorHAnsi"/>
          <w:sz w:val="20"/>
          <w:szCs w:val="20"/>
        </w:rPr>
        <w:t>.</w:t>
      </w:r>
      <w:r w:rsidR="007E696A" w:rsidRPr="00483FE3">
        <w:rPr>
          <w:rFonts w:asciiTheme="minorHAnsi" w:eastAsia="Arial" w:hAnsiTheme="minorHAnsi" w:cstheme="minorHAnsi"/>
          <w:sz w:val="20"/>
          <w:szCs w:val="20"/>
        </w:rPr>
        <w:t xml:space="preserve"> </w:t>
      </w:r>
      <w:r w:rsidR="005D00A8" w:rsidRPr="00483FE3">
        <w:rPr>
          <w:rFonts w:asciiTheme="minorHAnsi" w:eastAsia="Arial" w:hAnsiTheme="minorHAnsi" w:cstheme="minorHAnsi"/>
          <w:sz w:val="20"/>
          <w:szCs w:val="20"/>
        </w:rPr>
        <w:t>Desde 2021</w:t>
      </w:r>
      <w:r w:rsidR="007E696A" w:rsidRPr="00483FE3">
        <w:rPr>
          <w:rFonts w:asciiTheme="minorHAnsi" w:eastAsia="Arial" w:hAnsiTheme="minorHAnsi" w:cstheme="minorHAnsi"/>
          <w:sz w:val="20"/>
          <w:szCs w:val="20"/>
        </w:rPr>
        <w:t xml:space="preserve">, la alianza </w:t>
      </w:r>
      <w:r w:rsidR="005D00A8" w:rsidRPr="00483FE3">
        <w:rPr>
          <w:rFonts w:asciiTheme="minorHAnsi" w:eastAsia="Arial" w:hAnsiTheme="minorHAnsi" w:cstheme="minorHAnsi"/>
          <w:sz w:val="20"/>
          <w:szCs w:val="20"/>
        </w:rPr>
        <w:t xml:space="preserve">ha </w:t>
      </w:r>
      <w:r w:rsidR="0056231D" w:rsidRPr="00483FE3">
        <w:rPr>
          <w:rFonts w:asciiTheme="minorHAnsi" w:eastAsia="Arial" w:hAnsiTheme="minorHAnsi" w:cstheme="minorHAnsi"/>
          <w:sz w:val="20"/>
          <w:szCs w:val="20"/>
        </w:rPr>
        <w:t>realiz</w:t>
      </w:r>
      <w:r w:rsidR="005D00A8" w:rsidRPr="00483FE3">
        <w:rPr>
          <w:rFonts w:asciiTheme="minorHAnsi" w:eastAsia="Arial" w:hAnsiTheme="minorHAnsi" w:cstheme="minorHAnsi"/>
          <w:sz w:val="20"/>
          <w:szCs w:val="20"/>
        </w:rPr>
        <w:t>ado</w:t>
      </w:r>
      <w:r w:rsidR="00920169" w:rsidRPr="00483FE3">
        <w:rPr>
          <w:rFonts w:asciiTheme="minorHAnsi" w:eastAsia="Arial" w:hAnsiTheme="minorHAnsi" w:cstheme="minorHAnsi"/>
          <w:sz w:val="20"/>
          <w:szCs w:val="20"/>
        </w:rPr>
        <w:t xml:space="preserve"> </w:t>
      </w:r>
      <w:r w:rsidR="00220D79" w:rsidRPr="00483FE3">
        <w:rPr>
          <w:rFonts w:asciiTheme="minorHAnsi" w:eastAsia="Arial" w:hAnsiTheme="minorHAnsi" w:cstheme="minorHAnsi"/>
          <w:sz w:val="20"/>
          <w:szCs w:val="20"/>
        </w:rPr>
        <w:t xml:space="preserve">en modalidad online y presencial </w:t>
      </w:r>
      <w:r w:rsidR="00335029" w:rsidRPr="00483FE3">
        <w:rPr>
          <w:rFonts w:asciiTheme="minorHAnsi" w:eastAsia="Arial" w:hAnsiTheme="minorHAnsi" w:cstheme="minorHAnsi"/>
          <w:sz w:val="20"/>
          <w:szCs w:val="20"/>
        </w:rPr>
        <w:t>sus</w:t>
      </w:r>
      <w:r w:rsidR="0056231D" w:rsidRPr="00483FE3">
        <w:rPr>
          <w:rFonts w:asciiTheme="minorHAnsi" w:eastAsia="Arial" w:hAnsiTheme="minorHAnsi" w:cstheme="minorHAnsi"/>
          <w:sz w:val="20"/>
          <w:szCs w:val="20"/>
        </w:rPr>
        <w:t xml:space="preserve"> </w:t>
      </w:r>
      <w:r w:rsidR="0056231D" w:rsidRPr="00483FE3">
        <w:rPr>
          <w:rFonts w:asciiTheme="minorHAnsi" w:eastAsia="Arial" w:hAnsiTheme="minorHAnsi" w:cstheme="minorHAnsi"/>
          <w:i/>
          <w:iCs/>
          <w:sz w:val="20"/>
          <w:szCs w:val="20"/>
        </w:rPr>
        <w:t>Diálogos Inusuales</w:t>
      </w:r>
      <w:r w:rsidR="0056231D" w:rsidRPr="00483FE3">
        <w:rPr>
          <w:rFonts w:asciiTheme="minorHAnsi" w:eastAsia="Arial" w:hAnsiTheme="minorHAnsi" w:cstheme="minorHAnsi"/>
          <w:sz w:val="20"/>
          <w:szCs w:val="20"/>
        </w:rPr>
        <w:t>, en los que</w:t>
      </w:r>
      <w:r w:rsidR="005D00A8" w:rsidRPr="00483FE3">
        <w:rPr>
          <w:rFonts w:asciiTheme="minorHAnsi" w:eastAsia="Arial" w:hAnsiTheme="minorHAnsi" w:cstheme="minorHAnsi"/>
          <w:sz w:val="20"/>
          <w:szCs w:val="20"/>
        </w:rPr>
        <w:t xml:space="preserve"> </w:t>
      </w:r>
      <w:r w:rsidR="0056231D" w:rsidRPr="00483FE3">
        <w:rPr>
          <w:rFonts w:asciiTheme="minorHAnsi" w:eastAsia="Arial" w:hAnsiTheme="minorHAnsi" w:cstheme="minorHAnsi"/>
          <w:sz w:val="20"/>
          <w:szCs w:val="20"/>
        </w:rPr>
        <w:t xml:space="preserve">se </w:t>
      </w:r>
      <w:r w:rsidR="005D00A8" w:rsidRPr="00483FE3">
        <w:rPr>
          <w:rFonts w:asciiTheme="minorHAnsi" w:eastAsia="Arial" w:hAnsiTheme="minorHAnsi" w:cstheme="minorHAnsi"/>
          <w:sz w:val="20"/>
          <w:szCs w:val="20"/>
        </w:rPr>
        <w:t xml:space="preserve">ha </w:t>
      </w:r>
      <w:r w:rsidRPr="00483FE3">
        <w:rPr>
          <w:rFonts w:asciiTheme="minorHAnsi" w:eastAsia="Arial" w:hAnsiTheme="minorHAnsi" w:cstheme="minorHAnsi"/>
          <w:sz w:val="20"/>
          <w:szCs w:val="20"/>
        </w:rPr>
        <w:t xml:space="preserve">debatido </w:t>
      </w:r>
      <w:r w:rsidR="0056231D" w:rsidRPr="00483FE3">
        <w:rPr>
          <w:rFonts w:asciiTheme="minorHAnsi" w:eastAsia="Arial" w:hAnsiTheme="minorHAnsi" w:cstheme="minorHAnsi"/>
          <w:sz w:val="20"/>
          <w:szCs w:val="20"/>
        </w:rPr>
        <w:t>sobre la educación actual, los retos, antecedentes y posibles oportunidades de mejora para este sector</w:t>
      </w:r>
      <w:r w:rsidRPr="00483FE3">
        <w:rPr>
          <w:rFonts w:asciiTheme="minorHAnsi" w:eastAsia="Arial" w:hAnsiTheme="minorHAnsi" w:cstheme="minorHAnsi"/>
          <w:sz w:val="20"/>
          <w:szCs w:val="20"/>
        </w:rPr>
        <w:t xml:space="preserve"> tan importante para el desarrollo del país.</w:t>
      </w:r>
    </w:p>
    <w:p w14:paraId="29FC2C97" w14:textId="77777777" w:rsidR="00F2186C" w:rsidRPr="00483FE3" w:rsidRDefault="00B17956" w:rsidP="00094639">
      <w:pPr>
        <w:jc w:val="both"/>
        <w:rPr>
          <w:rFonts w:asciiTheme="minorHAnsi" w:hAnsiTheme="minorHAnsi" w:cstheme="minorHAnsi"/>
          <w:sz w:val="14"/>
          <w:szCs w:val="14"/>
        </w:rPr>
      </w:pPr>
      <w:r w:rsidRPr="00483FE3">
        <w:rPr>
          <w:rFonts w:asciiTheme="minorHAnsi" w:eastAsia="Arial" w:hAnsiTheme="minorHAnsi" w:cstheme="minorHAnsi"/>
          <w:sz w:val="20"/>
          <w:szCs w:val="20"/>
        </w:rPr>
        <w:t>Es así como</w:t>
      </w:r>
      <w:r w:rsidR="00F459D3" w:rsidRPr="00483FE3">
        <w:rPr>
          <w:rFonts w:asciiTheme="minorHAnsi" w:eastAsia="Arial" w:hAnsiTheme="minorHAnsi" w:cstheme="minorHAnsi"/>
          <w:sz w:val="20"/>
          <w:szCs w:val="20"/>
        </w:rPr>
        <w:t>,</w:t>
      </w:r>
      <w:r w:rsidRPr="00483FE3">
        <w:rPr>
          <w:rFonts w:asciiTheme="minorHAnsi" w:eastAsia="Arial" w:hAnsiTheme="minorHAnsi" w:cstheme="minorHAnsi"/>
          <w:sz w:val="20"/>
          <w:szCs w:val="20"/>
        </w:rPr>
        <w:t xml:space="preserve"> Diners Club del Ecuador, Unicef y todos sus aliados, </w:t>
      </w:r>
      <w:r w:rsidR="00295EA0" w:rsidRPr="00483FE3">
        <w:rPr>
          <w:rFonts w:asciiTheme="minorHAnsi" w:eastAsia="Arial" w:hAnsiTheme="minorHAnsi" w:cstheme="minorHAnsi"/>
          <w:sz w:val="20"/>
          <w:szCs w:val="20"/>
        </w:rPr>
        <w:t xml:space="preserve">refuerzan su interés de trabajar por </w:t>
      </w:r>
      <w:r w:rsidR="00F459D3" w:rsidRPr="00483FE3">
        <w:rPr>
          <w:rFonts w:asciiTheme="minorHAnsi" w:eastAsia="Arial" w:hAnsiTheme="minorHAnsi" w:cstheme="minorHAnsi"/>
          <w:sz w:val="20"/>
          <w:szCs w:val="20"/>
        </w:rPr>
        <w:t>el</w:t>
      </w:r>
      <w:r w:rsidR="00295EA0" w:rsidRPr="00483FE3">
        <w:rPr>
          <w:rFonts w:asciiTheme="minorHAnsi" w:eastAsia="Arial" w:hAnsiTheme="minorHAnsi" w:cstheme="minorHAnsi"/>
          <w:sz w:val="20"/>
          <w:szCs w:val="20"/>
        </w:rPr>
        <w:t xml:space="preserve"> país</w:t>
      </w:r>
      <w:r w:rsidR="00F459D3" w:rsidRPr="00483FE3">
        <w:rPr>
          <w:rFonts w:asciiTheme="minorHAnsi" w:eastAsia="Arial" w:hAnsiTheme="minorHAnsi" w:cstheme="minorHAnsi"/>
          <w:sz w:val="20"/>
          <w:szCs w:val="20"/>
        </w:rPr>
        <w:t>,</w:t>
      </w:r>
      <w:r w:rsidR="00295EA0" w:rsidRPr="00483FE3">
        <w:rPr>
          <w:rFonts w:asciiTheme="minorHAnsi" w:eastAsia="Arial" w:hAnsiTheme="minorHAnsi" w:cstheme="minorHAnsi"/>
          <w:sz w:val="20"/>
          <w:szCs w:val="20"/>
        </w:rPr>
        <w:t xml:space="preserve"> y generan un nuevo compromiso de esfuerzo, dedicación </w:t>
      </w:r>
      <w:r w:rsidR="00920169" w:rsidRPr="00483FE3">
        <w:rPr>
          <w:rFonts w:asciiTheme="minorHAnsi" w:eastAsia="Arial" w:hAnsiTheme="minorHAnsi" w:cstheme="minorHAnsi"/>
          <w:sz w:val="20"/>
          <w:szCs w:val="20"/>
        </w:rPr>
        <w:t xml:space="preserve">y deseo </w:t>
      </w:r>
      <w:r w:rsidR="00295EA0" w:rsidRPr="00483FE3">
        <w:rPr>
          <w:rFonts w:asciiTheme="minorHAnsi" w:eastAsia="Arial" w:hAnsiTheme="minorHAnsi" w:cstheme="minorHAnsi"/>
          <w:sz w:val="20"/>
          <w:szCs w:val="20"/>
        </w:rPr>
        <w:t xml:space="preserve">por transformar las bases </w:t>
      </w:r>
      <w:r w:rsidR="00F459D3" w:rsidRPr="00483FE3">
        <w:rPr>
          <w:rFonts w:asciiTheme="minorHAnsi" w:eastAsia="Arial" w:hAnsiTheme="minorHAnsi" w:cstheme="minorHAnsi"/>
          <w:sz w:val="20"/>
          <w:szCs w:val="20"/>
        </w:rPr>
        <w:t xml:space="preserve">de la educación </w:t>
      </w:r>
      <w:r w:rsidR="00295EA0" w:rsidRPr="00483FE3">
        <w:rPr>
          <w:rFonts w:asciiTheme="minorHAnsi" w:eastAsia="Arial" w:hAnsiTheme="minorHAnsi" w:cstheme="minorHAnsi"/>
          <w:sz w:val="20"/>
          <w:szCs w:val="20"/>
        </w:rPr>
        <w:t>para niños, niñas y adolescentes</w:t>
      </w:r>
      <w:r w:rsidR="00920169" w:rsidRPr="00483FE3">
        <w:rPr>
          <w:rFonts w:asciiTheme="minorHAnsi" w:eastAsia="Arial" w:hAnsiTheme="minorHAnsi" w:cstheme="minorHAnsi"/>
          <w:sz w:val="20"/>
          <w:szCs w:val="20"/>
        </w:rPr>
        <w:t xml:space="preserve"> del Ecuador</w:t>
      </w:r>
      <w:r w:rsidR="00295EA0" w:rsidRPr="00483FE3">
        <w:rPr>
          <w:rFonts w:asciiTheme="minorHAnsi" w:eastAsia="Arial" w:hAnsiTheme="minorHAnsi" w:cstheme="minorHAnsi"/>
          <w:sz w:val="20"/>
          <w:szCs w:val="20"/>
        </w:rPr>
        <w:t>.</w:t>
      </w:r>
    </w:p>
    <w:p w14:paraId="4A4764A3" w14:textId="77777777" w:rsidR="00F2186C" w:rsidRDefault="00F2186C" w:rsidP="007E696A">
      <w:pPr>
        <w:spacing w:after="0"/>
        <w:jc w:val="both"/>
        <w:rPr>
          <w:rFonts w:ascii="Arial" w:eastAsia="Arial" w:hAnsi="Arial" w:cs="Arial"/>
          <w:b/>
          <w:sz w:val="16"/>
          <w:szCs w:val="16"/>
        </w:rPr>
      </w:pPr>
    </w:p>
    <w:p w14:paraId="2FEC9B81" w14:textId="77777777" w:rsidR="00F2186C" w:rsidRDefault="00F2186C" w:rsidP="007E696A">
      <w:pPr>
        <w:spacing w:after="0"/>
        <w:jc w:val="both"/>
        <w:rPr>
          <w:rFonts w:ascii="Arial" w:eastAsia="Arial" w:hAnsi="Arial" w:cs="Arial"/>
          <w:b/>
          <w:sz w:val="16"/>
          <w:szCs w:val="16"/>
        </w:rPr>
      </w:pPr>
    </w:p>
    <w:p w14:paraId="231678FC" w14:textId="77777777" w:rsidR="00B33F8A" w:rsidRPr="00A048C4" w:rsidRDefault="00A928C5" w:rsidP="007E696A">
      <w:pPr>
        <w:spacing w:after="0"/>
        <w:jc w:val="both"/>
        <w:rPr>
          <w:rFonts w:ascii="Arial" w:eastAsia="Arial" w:hAnsi="Arial" w:cs="Arial"/>
          <w:b/>
          <w:sz w:val="16"/>
          <w:szCs w:val="16"/>
        </w:rPr>
      </w:pPr>
      <w:r w:rsidRPr="00A048C4">
        <w:rPr>
          <w:rFonts w:ascii="Arial" w:eastAsia="Arial" w:hAnsi="Arial" w:cs="Arial"/>
          <w:b/>
          <w:sz w:val="16"/>
          <w:szCs w:val="16"/>
        </w:rPr>
        <w:t>Contacto</w:t>
      </w:r>
      <w:r w:rsidR="00E14809" w:rsidRPr="00A048C4">
        <w:rPr>
          <w:rFonts w:ascii="Arial" w:eastAsia="Arial" w:hAnsi="Arial" w:cs="Arial"/>
          <w:b/>
          <w:sz w:val="16"/>
          <w:szCs w:val="16"/>
        </w:rPr>
        <w:t xml:space="preserve"> de prensa</w:t>
      </w:r>
      <w:r w:rsidRPr="00A048C4">
        <w:rPr>
          <w:rFonts w:ascii="Arial" w:eastAsia="Arial" w:hAnsi="Arial" w:cs="Arial"/>
          <w:b/>
          <w:sz w:val="16"/>
          <w:szCs w:val="16"/>
        </w:rPr>
        <w:t>:</w:t>
      </w:r>
    </w:p>
    <w:p w14:paraId="302C1C36" w14:textId="77777777" w:rsidR="004928CA" w:rsidRPr="00A048C4" w:rsidRDefault="004928CA" w:rsidP="007E696A">
      <w:pPr>
        <w:pStyle w:val="Piedepgina"/>
        <w:tabs>
          <w:tab w:val="left" w:pos="1560"/>
        </w:tabs>
        <w:ind w:right="360"/>
        <w:jc w:val="both"/>
        <w:rPr>
          <w:rFonts w:ascii="Tahoma" w:hAnsi="Tahoma" w:cs="Tahoma"/>
          <w:sz w:val="16"/>
          <w:szCs w:val="16"/>
          <w:lang w:val="es-419"/>
        </w:rPr>
      </w:pPr>
      <w:r w:rsidRPr="00A048C4">
        <w:rPr>
          <w:rFonts w:ascii="Tahoma" w:hAnsi="Tahoma" w:cs="Tahoma"/>
          <w:sz w:val="16"/>
          <w:szCs w:val="16"/>
          <w:lang w:val="es-419"/>
        </w:rPr>
        <w:t xml:space="preserve">ATIS Comunicación Estratégica y Prensa </w:t>
      </w:r>
    </w:p>
    <w:p w14:paraId="27431418" w14:textId="77777777" w:rsidR="004928CA" w:rsidRPr="00A048C4" w:rsidRDefault="004928CA" w:rsidP="007E696A">
      <w:pPr>
        <w:pStyle w:val="Piedepgina"/>
        <w:tabs>
          <w:tab w:val="left" w:pos="1560"/>
        </w:tabs>
        <w:ind w:right="360"/>
        <w:jc w:val="both"/>
        <w:rPr>
          <w:rFonts w:ascii="Tahoma" w:hAnsi="Tahoma" w:cs="Tahoma"/>
          <w:sz w:val="16"/>
          <w:szCs w:val="16"/>
          <w:lang w:val="es-419"/>
        </w:rPr>
      </w:pPr>
      <w:r w:rsidRPr="00A048C4">
        <w:rPr>
          <w:rFonts w:ascii="Tahoma" w:hAnsi="Tahoma" w:cs="Tahoma"/>
          <w:b/>
          <w:sz w:val="16"/>
          <w:szCs w:val="16"/>
          <w:lang w:val="es-419"/>
        </w:rPr>
        <w:t xml:space="preserve">Asesora: </w:t>
      </w:r>
      <w:r w:rsidRPr="00A048C4">
        <w:rPr>
          <w:rFonts w:ascii="Tahoma" w:hAnsi="Tahoma" w:cs="Tahoma"/>
          <w:sz w:val="16"/>
          <w:szCs w:val="16"/>
          <w:lang w:val="es-419"/>
        </w:rPr>
        <w:t>Escarlata Arévalo</w:t>
      </w:r>
      <w:r w:rsidR="007E696A" w:rsidRPr="00A048C4">
        <w:rPr>
          <w:rFonts w:ascii="Tahoma" w:hAnsi="Tahoma" w:cs="Tahoma"/>
          <w:sz w:val="16"/>
          <w:szCs w:val="16"/>
          <w:lang w:val="es-419"/>
        </w:rPr>
        <w:t xml:space="preserve"> / Bernarda Crespo</w:t>
      </w:r>
    </w:p>
    <w:p w14:paraId="53669357" w14:textId="77777777" w:rsidR="004928CA" w:rsidRPr="00A048C4" w:rsidRDefault="004928CA" w:rsidP="007E696A">
      <w:pPr>
        <w:pStyle w:val="Piedepgina"/>
        <w:tabs>
          <w:tab w:val="left" w:pos="1560"/>
        </w:tabs>
        <w:ind w:right="360"/>
        <w:jc w:val="both"/>
        <w:outlineLvl w:val="0"/>
        <w:rPr>
          <w:rFonts w:ascii="Tahoma" w:hAnsi="Tahoma" w:cs="Tahoma"/>
          <w:sz w:val="16"/>
          <w:szCs w:val="16"/>
        </w:rPr>
      </w:pPr>
      <w:r w:rsidRPr="00A048C4">
        <w:rPr>
          <w:rFonts w:ascii="Tahoma" w:hAnsi="Tahoma" w:cs="Tahoma"/>
          <w:b/>
          <w:sz w:val="16"/>
          <w:szCs w:val="16"/>
        </w:rPr>
        <w:t>Email</w:t>
      </w:r>
      <w:r w:rsidRPr="00A048C4">
        <w:rPr>
          <w:rFonts w:ascii="Tahoma" w:hAnsi="Tahoma" w:cs="Tahoma"/>
          <w:sz w:val="16"/>
          <w:szCs w:val="16"/>
        </w:rPr>
        <w:t xml:space="preserve">: </w:t>
      </w:r>
      <w:hyperlink r:id="rId9" w:history="1">
        <w:r w:rsidRPr="00A048C4">
          <w:rPr>
            <w:rStyle w:val="Hipervnculo"/>
            <w:rFonts w:ascii="Tahoma" w:hAnsi="Tahoma" w:cs="Tahoma"/>
            <w:sz w:val="16"/>
            <w:szCs w:val="16"/>
          </w:rPr>
          <w:t>escarlata.arevalo@atis-ketchum.com.ec</w:t>
        </w:r>
      </w:hyperlink>
      <w:r w:rsidR="007E696A" w:rsidRPr="00A048C4">
        <w:rPr>
          <w:rStyle w:val="Hipervnculo"/>
          <w:rFonts w:ascii="Tahoma" w:hAnsi="Tahoma" w:cs="Tahoma"/>
          <w:sz w:val="16"/>
          <w:szCs w:val="16"/>
        </w:rPr>
        <w:t xml:space="preserve"> / bernarda.crespo@atis-ketchum.com.ec</w:t>
      </w:r>
    </w:p>
    <w:p w14:paraId="212F5A68" w14:textId="77777777" w:rsidR="004928CA" w:rsidRPr="00A048C4" w:rsidRDefault="004928CA" w:rsidP="007E696A">
      <w:pPr>
        <w:spacing w:after="0"/>
        <w:jc w:val="both"/>
        <w:outlineLvl w:val="0"/>
        <w:rPr>
          <w:rFonts w:ascii="Tahoma" w:hAnsi="Tahoma" w:cs="Tahoma"/>
          <w:sz w:val="16"/>
          <w:szCs w:val="16"/>
          <w:lang w:val="es-419"/>
        </w:rPr>
      </w:pPr>
      <w:r w:rsidRPr="00A048C4">
        <w:rPr>
          <w:rFonts w:ascii="Tahoma" w:hAnsi="Tahoma" w:cs="Tahoma"/>
          <w:b/>
          <w:sz w:val="16"/>
          <w:szCs w:val="16"/>
          <w:lang w:val="es-419"/>
        </w:rPr>
        <w:t>Cell:</w:t>
      </w:r>
      <w:r w:rsidRPr="00A048C4">
        <w:rPr>
          <w:rFonts w:ascii="Tahoma" w:hAnsi="Tahoma" w:cs="Tahoma"/>
          <w:sz w:val="16"/>
          <w:szCs w:val="16"/>
          <w:lang w:val="es-419"/>
        </w:rPr>
        <w:t xml:space="preserve"> 098 464 1367</w:t>
      </w:r>
      <w:r w:rsidR="007E696A" w:rsidRPr="00A048C4">
        <w:rPr>
          <w:rFonts w:ascii="Tahoma" w:hAnsi="Tahoma" w:cs="Tahoma"/>
          <w:sz w:val="16"/>
          <w:szCs w:val="16"/>
          <w:lang w:val="es-419"/>
        </w:rPr>
        <w:t xml:space="preserve"> / 099 258 3369</w:t>
      </w:r>
    </w:p>
    <w:p w14:paraId="30AC0D8A" w14:textId="77777777" w:rsidR="00B33F8A" w:rsidRDefault="00B33F8A">
      <w:pPr>
        <w:jc w:val="both"/>
        <w:rPr>
          <w:sz w:val="24"/>
          <w:szCs w:val="24"/>
        </w:rPr>
      </w:pPr>
    </w:p>
    <w:sectPr w:rsidR="00B33F8A" w:rsidSect="008E76FF">
      <w:headerReference w:type="default" r:id="rId10"/>
      <w:pgSz w:w="11906" w:h="16838"/>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E6F5" w14:textId="77777777" w:rsidR="00643673" w:rsidRDefault="00643673">
      <w:pPr>
        <w:spacing w:after="0" w:line="240" w:lineRule="auto"/>
      </w:pPr>
      <w:r>
        <w:separator/>
      </w:r>
    </w:p>
  </w:endnote>
  <w:endnote w:type="continuationSeparator" w:id="0">
    <w:p w14:paraId="75C2C65C" w14:textId="77777777" w:rsidR="00643673" w:rsidRDefault="0064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83D1" w14:textId="77777777" w:rsidR="00643673" w:rsidRDefault="00643673">
      <w:pPr>
        <w:spacing w:after="0" w:line="240" w:lineRule="auto"/>
      </w:pPr>
      <w:r>
        <w:separator/>
      </w:r>
    </w:p>
  </w:footnote>
  <w:footnote w:type="continuationSeparator" w:id="0">
    <w:p w14:paraId="59BF00DC" w14:textId="77777777" w:rsidR="00643673" w:rsidRDefault="00643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934" w14:textId="77777777" w:rsidR="00E15789" w:rsidRDefault="000200B2" w:rsidP="008E76FF">
    <w:pPr>
      <w:pBdr>
        <w:top w:val="nil"/>
        <w:left w:val="nil"/>
        <w:bottom w:val="nil"/>
        <w:right w:val="nil"/>
        <w:between w:val="nil"/>
      </w:pBdr>
      <w:tabs>
        <w:tab w:val="center" w:pos="4252"/>
        <w:tab w:val="right" w:pos="8504"/>
      </w:tabs>
      <w:spacing w:after="0" w:line="240" w:lineRule="auto"/>
      <w:jc w:val="center"/>
      <w:rPr>
        <w:noProof/>
      </w:rPr>
    </w:pPr>
    <w:r>
      <w:rPr>
        <w:noProof/>
        <w:color w:val="000000"/>
      </w:rPr>
      <w:drawing>
        <wp:anchor distT="0" distB="0" distL="114300" distR="114300" simplePos="0" relativeHeight="251658240" behindDoc="1" locked="0" layoutInCell="1" allowOverlap="1" wp14:anchorId="3735A6FA" wp14:editId="20538F00">
          <wp:simplePos x="0" y="0"/>
          <wp:positionH relativeFrom="margin">
            <wp:align>center</wp:align>
          </wp:positionH>
          <wp:positionV relativeFrom="paragraph">
            <wp:posOffset>12700</wp:posOffset>
          </wp:positionV>
          <wp:extent cx="2689225" cy="1840865"/>
          <wp:effectExtent l="0" t="0" r="0" b="6985"/>
          <wp:wrapTight wrapText="bothSides">
            <wp:wrapPolygon edited="0">
              <wp:start x="0" y="0"/>
              <wp:lineTo x="0" y="21458"/>
              <wp:lineTo x="21421" y="21458"/>
              <wp:lineTo x="21421" y="0"/>
              <wp:lineTo x="0" y="0"/>
            </wp:wrapPolygon>
          </wp:wrapTight>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89225" cy="1840865"/>
                  </a:xfrm>
                  <a:prstGeom prst="rect">
                    <a:avLst/>
                  </a:prstGeom>
                </pic:spPr>
              </pic:pic>
            </a:graphicData>
          </a:graphic>
          <wp14:sizeRelH relativeFrom="page">
            <wp14:pctWidth>0</wp14:pctWidth>
          </wp14:sizeRelH>
          <wp14:sizeRelV relativeFrom="page">
            <wp14:pctHeight>0</wp14:pctHeight>
          </wp14:sizeRelV>
        </wp:anchor>
      </w:drawing>
    </w:r>
    <w:r w:rsidR="00203623">
      <w:t> </w:t>
    </w:r>
  </w:p>
  <w:p w14:paraId="6D0F68DD" w14:textId="77777777" w:rsidR="00B33F8A" w:rsidRDefault="00B33F8A" w:rsidP="008E76FF">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3CD1"/>
    <w:multiLevelType w:val="hybridMultilevel"/>
    <w:tmpl w:val="DD303C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BF16BEC"/>
    <w:multiLevelType w:val="multilevel"/>
    <w:tmpl w:val="3A1EF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9D5EAE"/>
    <w:multiLevelType w:val="hybridMultilevel"/>
    <w:tmpl w:val="E73A1B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2E1771"/>
    <w:multiLevelType w:val="hybridMultilevel"/>
    <w:tmpl w:val="1EAE665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5EE55339"/>
    <w:multiLevelType w:val="hybridMultilevel"/>
    <w:tmpl w:val="F822F0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8A43BEE"/>
    <w:multiLevelType w:val="hybridMultilevel"/>
    <w:tmpl w:val="9962E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BAF7A40"/>
    <w:multiLevelType w:val="hybridMultilevel"/>
    <w:tmpl w:val="743ED0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108504449">
    <w:abstractNumId w:val="1"/>
  </w:num>
  <w:num w:numId="2" w16cid:durableId="1409229527">
    <w:abstractNumId w:val="5"/>
  </w:num>
  <w:num w:numId="3" w16cid:durableId="1082525837">
    <w:abstractNumId w:val="4"/>
  </w:num>
  <w:num w:numId="4" w16cid:durableId="675545554">
    <w:abstractNumId w:val="6"/>
  </w:num>
  <w:num w:numId="5" w16cid:durableId="1453472432">
    <w:abstractNumId w:val="0"/>
  </w:num>
  <w:num w:numId="6" w16cid:durableId="1437745956">
    <w:abstractNumId w:val="2"/>
  </w:num>
  <w:num w:numId="7" w16cid:durableId="1536576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8A"/>
    <w:rsid w:val="0000133C"/>
    <w:rsid w:val="000110E9"/>
    <w:rsid w:val="000200B2"/>
    <w:rsid w:val="00022F85"/>
    <w:rsid w:val="00023CC4"/>
    <w:rsid w:val="00030F34"/>
    <w:rsid w:val="00036463"/>
    <w:rsid w:val="00051A1A"/>
    <w:rsid w:val="00055473"/>
    <w:rsid w:val="00081F77"/>
    <w:rsid w:val="00083C0A"/>
    <w:rsid w:val="00092C21"/>
    <w:rsid w:val="00094639"/>
    <w:rsid w:val="000A3F89"/>
    <w:rsid w:val="000B0676"/>
    <w:rsid w:val="000C6FC2"/>
    <w:rsid w:val="000F012B"/>
    <w:rsid w:val="00117A44"/>
    <w:rsid w:val="00172A6A"/>
    <w:rsid w:val="00173EE7"/>
    <w:rsid w:val="001749C0"/>
    <w:rsid w:val="001942F8"/>
    <w:rsid w:val="001B1B5A"/>
    <w:rsid w:val="001F1C9A"/>
    <w:rsid w:val="00203623"/>
    <w:rsid w:val="0020532F"/>
    <w:rsid w:val="00220D79"/>
    <w:rsid w:val="002210D5"/>
    <w:rsid w:val="00231600"/>
    <w:rsid w:val="00241170"/>
    <w:rsid w:val="002729FE"/>
    <w:rsid w:val="00295EA0"/>
    <w:rsid w:val="002A4950"/>
    <w:rsid w:val="002C2273"/>
    <w:rsid w:val="002E0765"/>
    <w:rsid w:val="00335029"/>
    <w:rsid w:val="00335796"/>
    <w:rsid w:val="003505A6"/>
    <w:rsid w:val="00355E04"/>
    <w:rsid w:val="00377B2D"/>
    <w:rsid w:val="00393A2D"/>
    <w:rsid w:val="003C65A4"/>
    <w:rsid w:val="003E542E"/>
    <w:rsid w:val="00406BE2"/>
    <w:rsid w:val="00444ED5"/>
    <w:rsid w:val="00446EA0"/>
    <w:rsid w:val="00446FBD"/>
    <w:rsid w:val="00463022"/>
    <w:rsid w:val="004646AD"/>
    <w:rsid w:val="004654A8"/>
    <w:rsid w:val="00483FE3"/>
    <w:rsid w:val="004855EB"/>
    <w:rsid w:val="004928CA"/>
    <w:rsid w:val="00495CA4"/>
    <w:rsid w:val="004D4099"/>
    <w:rsid w:val="00511BBF"/>
    <w:rsid w:val="00520D90"/>
    <w:rsid w:val="0052117D"/>
    <w:rsid w:val="005538B0"/>
    <w:rsid w:val="00556AF5"/>
    <w:rsid w:val="00561EE8"/>
    <w:rsid w:val="0056231D"/>
    <w:rsid w:val="005902C3"/>
    <w:rsid w:val="0059455B"/>
    <w:rsid w:val="00596D40"/>
    <w:rsid w:val="005A62F3"/>
    <w:rsid w:val="005B26B6"/>
    <w:rsid w:val="005B5811"/>
    <w:rsid w:val="005D00A8"/>
    <w:rsid w:val="00612F1C"/>
    <w:rsid w:val="00613797"/>
    <w:rsid w:val="006247F4"/>
    <w:rsid w:val="00643673"/>
    <w:rsid w:val="006605D1"/>
    <w:rsid w:val="006663D3"/>
    <w:rsid w:val="006676F4"/>
    <w:rsid w:val="00683EBF"/>
    <w:rsid w:val="00696FF7"/>
    <w:rsid w:val="006974AA"/>
    <w:rsid w:val="006B0AF7"/>
    <w:rsid w:val="006B5505"/>
    <w:rsid w:val="006E47AD"/>
    <w:rsid w:val="006E5F6C"/>
    <w:rsid w:val="00701612"/>
    <w:rsid w:val="0070771D"/>
    <w:rsid w:val="007173DE"/>
    <w:rsid w:val="00725E8D"/>
    <w:rsid w:val="00731FD2"/>
    <w:rsid w:val="007476A4"/>
    <w:rsid w:val="007514E0"/>
    <w:rsid w:val="00753D79"/>
    <w:rsid w:val="007876AC"/>
    <w:rsid w:val="007968BB"/>
    <w:rsid w:val="007E55D9"/>
    <w:rsid w:val="007E696A"/>
    <w:rsid w:val="007F1DAE"/>
    <w:rsid w:val="00816CAD"/>
    <w:rsid w:val="008213D1"/>
    <w:rsid w:val="00841783"/>
    <w:rsid w:val="00891270"/>
    <w:rsid w:val="008A51CC"/>
    <w:rsid w:val="008A7D6C"/>
    <w:rsid w:val="008E5BC0"/>
    <w:rsid w:val="008E76FF"/>
    <w:rsid w:val="009070FF"/>
    <w:rsid w:val="00920169"/>
    <w:rsid w:val="00930FBB"/>
    <w:rsid w:val="00932A48"/>
    <w:rsid w:val="009550C3"/>
    <w:rsid w:val="009565FB"/>
    <w:rsid w:val="00982F29"/>
    <w:rsid w:val="009B1A9D"/>
    <w:rsid w:val="00A048C4"/>
    <w:rsid w:val="00A3068C"/>
    <w:rsid w:val="00A44D12"/>
    <w:rsid w:val="00A628F7"/>
    <w:rsid w:val="00A636DE"/>
    <w:rsid w:val="00A6526E"/>
    <w:rsid w:val="00A7759B"/>
    <w:rsid w:val="00A851FC"/>
    <w:rsid w:val="00A85D3C"/>
    <w:rsid w:val="00A928C5"/>
    <w:rsid w:val="00A97035"/>
    <w:rsid w:val="00AB1A48"/>
    <w:rsid w:val="00AB47DD"/>
    <w:rsid w:val="00B17956"/>
    <w:rsid w:val="00B231CB"/>
    <w:rsid w:val="00B33F8A"/>
    <w:rsid w:val="00B4126C"/>
    <w:rsid w:val="00B52F0E"/>
    <w:rsid w:val="00B57C56"/>
    <w:rsid w:val="00B61B34"/>
    <w:rsid w:val="00B96BC0"/>
    <w:rsid w:val="00BA4A9B"/>
    <w:rsid w:val="00BE51DE"/>
    <w:rsid w:val="00BF0B16"/>
    <w:rsid w:val="00C11FBA"/>
    <w:rsid w:val="00C27E0B"/>
    <w:rsid w:val="00C345FD"/>
    <w:rsid w:val="00C35F21"/>
    <w:rsid w:val="00C61468"/>
    <w:rsid w:val="00C84443"/>
    <w:rsid w:val="00C84E16"/>
    <w:rsid w:val="00C976A4"/>
    <w:rsid w:val="00CA05F7"/>
    <w:rsid w:val="00CA39C2"/>
    <w:rsid w:val="00CC5200"/>
    <w:rsid w:val="00D026E1"/>
    <w:rsid w:val="00D16449"/>
    <w:rsid w:val="00D359BC"/>
    <w:rsid w:val="00D846CF"/>
    <w:rsid w:val="00DE4FCD"/>
    <w:rsid w:val="00E07683"/>
    <w:rsid w:val="00E07896"/>
    <w:rsid w:val="00E14809"/>
    <w:rsid w:val="00E15789"/>
    <w:rsid w:val="00E27A6D"/>
    <w:rsid w:val="00E27F48"/>
    <w:rsid w:val="00E404CF"/>
    <w:rsid w:val="00E9351F"/>
    <w:rsid w:val="00EC41FE"/>
    <w:rsid w:val="00F2186C"/>
    <w:rsid w:val="00F459D3"/>
    <w:rsid w:val="00F4607F"/>
    <w:rsid w:val="00F625CD"/>
    <w:rsid w:val="00F83570"/>
    <w:rsid w:val="00F83A6C"/>
    <w:rsid w:val="00F85226"/>
    <w:rsid w:val="00F91CEF"/>
    <w:rsid w:val="00FA0057"/>
    <w:rsid w:val="00FA5192"/>
    <w:rsid w:val="00FB73AD"/>
    <w:rsid w:val="00FF5F86"/>
    <w:rsid w:val="07933836"/>
    <w:rsid w:val="0C4C84DD"/>
    <w:rsid w:val="0E591ABF"/>
    <w:rsid w:val="16C3EFC8"/>
    <w:rsid w:val="175292C2"/>
    <w:rsid w:val="1A829F9A"/>
    <w:rsid w:val="1BF1138D"/>
    <w:rsid w:val="2094BC7D"/>
    <w:rsid w:val="2379547A"/>
    <w:rsid w:val="23AC84C1"/>
    <w:rsid w:val="24C387AB"/>
    <w:rsid w:val="2640EDC3"/>
    <w:rsid w:val="271B1690"/>
    <w:rsid w:val="2E66787A"/>
    <w:rsid w:val="2EBB0513"/>
    <w:rsid w:val="37A38D96"/>
    <w:rsid w:val="3DD48ED6"/>
    <w:rsid w:val="419D52F1"/>
    <w:rsid w:val="490BC822"/>
    <w:rsid w:val="4BCADB34"/>
    <w:rsid w:val="4DDDDF57"/>
    <w:rsid w:val="53BCC4BC"/>
    <w:rsid w:val="553BE579"/>
    <w:rsid w:val="570AEF51"/>
    <w:rsid w:val="632ADB18"/>
    <w:rsid w:val="68F9D75D"/>
    <w:rsid w:val="7799FF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716B"/>
  <w15:docId w15:val="{9CE49A36-B8D5-454B-802D-2755EE21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83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8967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679C"/>
    <w:rPr>
      <w:rFonts w:ascii="Segoe UI" w:hAnsi="Segoe UI" w:cs="Segoe UI"/>
      <w:sz w:val="18"/>
      <w:szCs w:val="18"/>
    </w:rPr>
  </w:style>
  <w:style w:type="paragraph" w:styleId="Encabezado">
    <w:name w:val="header"/>
    <w:basedOn w:val="Normal"/>
    <w:link w:val="EncabezadoCar"/>
    <w:uiPriority w:val="99"/>
    <w:unhideWhenUsed/>
    <w:rsid w:val="008967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679C"/>
  </w:style>
  <w:style w:type="paragraph" w:styleId="Piedepgina">
    <w:name w:val="footer"/>
    <w:basedOn w:val="Normal"/>
    <w:link w:val="PiedepginaCar"/>
    <w:uiPriority w:val="99"/>
    <w:unhideWhenUsed/>
    <w:rsid w:val="008967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679C"/>
  </w:style>
  <w:style w:type="character" w:styleId="Textoennegrita">
    <w:name w:val="Strong"/>
    <w:basedOn w:val="Fuentedeprrafopredeter"/>
    <w:uiPriority w:val="22"/>
    <w:qFormat/>
    <w:rsid w:val="00E144CE"/>
    <w:rPr>
      <w:b/>
      <w:bCs/>
    </w:rPr>
  </w:style>
  <w:style w:type="paragraph" w:styleId="NormalWeb">
    <w:name w:val="Normal (Web)"/>
    <w:basedOn w:val="Normal"/>
    <w:uiPriority w:val="99"/>
    <w:semiHidden/>
    <w:unhideWhenUsed/>
    <w:rsid w:val="00CD4A7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D4A7B"/>
    <w:rPr>
      <w:color w:val="0000FF"/>
      <w:u w:val="single"/>
    </w:rPr>
  </w:style>
  <w:style w:type="character" w:customStyle="1" w:styleId="Ttulo2Car">
    <w:name w:val="Título 2 Car"/>
    <w:basedOn w:val="Fuentedeprrafopredeter"/>
    <w:link w:val="Ttulo2"/>
    <w:uiPriority w:val="9"/>
    <w:rsid w:val="00A83046"/>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DD411D"/>
    <w:rPr>
      <w:color w:val="605E5C"/>
      <w:shd w:val="clear" w:color="auto" w:fill="E1DFDD"/>
    </w:rPr>
  </w:style>
  <w:style w:type="paragraph" w:customStyle="1" w:styleId="gmail-m43171070618604704gmail-msonormal">
    <w:name w:val="gmail-m_43171070618604704gmail-msonormal"/>
    <w:basedOn w:val="Normal"/>
    <w:rsid w:val="00B45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43171070618604704gmail-msolistparagraph">
    <w:name w:val="gmail-m_43171070618604704gmail-msolistparagraph"/>
    <w:basedOn w:val="Normal"/>
    <w:rsid w:val="00B4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7C12D7"/>
    <w:rPr>
      <w:color w:val="605E5C"/>
      <w:shd w:val="clear" w:color="auto" w:fill="E1DFDD"/>
    </w:rPr>
  </w:style>
  <w:style w:type="paragraph" w:styleId="Prrafodelista">
    <w:name w:val="List Paragraph"/>
    <w:basedOn w:val="Normal"/>
    <w:uiPriority w:val="34"/>
    <w:qFormat/>
    <w:rsid w:val="00F545C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A5192"/>
    <w:rPr>
      <w:b/>
      <w:bCs/>
    </w:rPr>
  </w:style>
  <w:style w:type="character" w:customStyle="1" w:styleId="AsuntodelcomentarioCar">
    <w:name w:val="Asunto del comentario Car"/>
    <w:basedOn w:val="TextocomentarioCar"/>
    <w:link w:val="Asuntodelcomentario"/>
    <w:uiPriority w:val="99"/>
    <w:semiHidden/>
    <w:rsid w:val="00FA5192"/>
    <w:rPr>
      <w:b/>
      <w:bCs/>
      <w:sz w:val="20"/>
      <w:szCs w:val="20"/>
    </w:rPr>
  </w:style>
  <w:style w:type="character" w:customStyle="1" w:styleId="Mencinsinresolver3">
    <w:name w:val="Mención sin resolver3"/>
    <w:basedOn w:val="Fuentedeprrafopredeter"/>
    <w:uiPriority w:val="99"/>
    <w:semiHidden/>
    <w:unhideWhenUsed/>
    <w:rsid w:val="009550C3"/>
    <w:rPr>
      <w:color w:val="605E5C"/>
      <w:shd w:val="clear" w:color="auto" w:fill="E1DFDD"/>
    </w:rPr>
  </w:style>
  <w:style w:type="table" w:styleId="Tablaconcuadrcula">
    <w:name w:val="Table Grid"/>
    <w:basedOn w:val="Tablanormal"/>
    <w:uiPriority w:val="39"/>
    <w:rsid w:val="0002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023C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n">
    <w:name w:val="Revision"/>
    <w:hidden/>
    <w:uiPriority w:val="99"/>
    <w:semiHidden/>
    <w:rsid w:val="00753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carlata.arevalo@atis-ketchum.com.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N+JVHPt0sf9quBhFVf4lJil/g==">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Samaniego</dc:creator>
  <cp:keywords/>
  <dc:description/>
  <cp:lastModifiedBy>Bernarda Crespo</cp:lastModifiedBy>
  <cp:revision>10</cp:revision>
  <dcterms:created xsi:type="dcterms:W3CDTF">2023-01-23T17:18:00Z</dcterms:created>
  <dcterms:modified xsi:type="dcterms:W3CDTF">2023-01-24T16:18:00Z</dcterms:modified>
</cp:coreProperties>
</file>