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1B5DAF" w14:textId="1A6675F0" w:rsidR="008C2DA6" w:rsidRDefault="006D4B5D" w:rsidP="008F0542">
      <w:pPr>
        <w:jc w:val="center"/>
        <w:rPr>
          <w:rFonts w:ascii="Arial" w:hAnsi="Arial" w:cs="Arial"/>
          <w:b/>
          <w:bCs/>
          <w:noProof/>
          <w:sz w:val="28"/>
          <w:szCs w:val="28"/>
          <w:lang w:val="es-EC"/>
        </w:rPr>
      </w:pPr>
      <w:r>
        <w:rPr>
          <w:rFonts w:ascii="Arial" w:hAnsi="Arial" w:cs="Arial"/>
          <w:b/>
          <w:bCs/>
          <w:noProof/>
          <w:sz w:val="28"/>
          <w:szCs w:val="28"/>
          <w:lang w:val="es-EC"/>
        </w:rPr>
        <w:br/>
      </w:r>
      <w:r w:rsidR="000241C2">
        <w:rPr>
          <w:rFonts w:ascii="Arial" w:hAnsi="Arial" w:cs="Arial"/>
          <w:b/>
          <w:bCs/>
          <w:noProof/>
          <w:sz w:val="28"/>
          <w:szCs w:val="28"/>
          <w:lang w:val="es-EC"/>
        </w:rPr>
        <w:t xml:space="preserve">EL </w:t>
      </w:r>
      <w:r>
        <w:rPr>
          <w:rFonts w:ascii="Arial" w:hAnsi="Arial" w:cs="Arial"/>
          <w:b/>
          <w:bCs/>
          <w:noProof/>
          <w:sz w:val="28"/>
          <w:szCs w:val="28"/>
          <w:lang w:val="es-EC"/>
        </w:rPr>
        <w:t>“</w:t>
      </w:r>
      <w:r w:rsidR="00BB1FB6">
        <w:rPr>
          <w:rFonts w:ascii="Arial" w:hAnsi="Arial" w:cs="Arial"/>
          <w:b/>
          <w:bCs/>
          <w:noProof/>
          <w:sz w:val="28"/>
          <w:szCs w:val="28"/>
          <w:lang w:val="es-EC"/>
        </w:rPr>
        <w:t>CLUB DUSTER ECUADOR</w:t>
      </w:r>
      <w:r>
        <w:rPr>
          <w:rFonts w:ascii="Arial" w:hAnsi="Arial" w:cs="Arial"/>
          <w:b/>
          <w:bCs/>
          <w:noProof/>
          <w:sz w:val="28"/>
          <w:szCs w:val="28"/>
          <w:lang w:val="es-EC"/>
        </w:rPr>
        <w:t>”</w:t>
      </w:r>
      <w:r w:rsidR="000241C2">
        <w:rPr>
          <w:rFonts w:ascii="Arial" w:hAnsi="Arial" w:cs="Arial"/>
          <w:b/>
          <w:bCs/>
          <w:noProof/>
          <w:sz w:val="28"/>
          <w:szCs w:val="28"/>
          <w:lang w:val="es-EC"/>
        </w:rPr>
        <w:t xml:space="preserve"> </w:t>
      </w:r>
      <w:r w:rsidR="007A1B03">
        <w:rPr>
          <w:rFonts w:ascii="Arial" w:hAnsi="Arial" w:cs="Arial"/>
          <w:b/>
          <w:bCs/>
          <w:noProof/>
          <w:sz w:val="28"/>
          <w:szCs w:val="28"/>
          <w:lang w:val="es-EC"/>
        </w:rPr>
        <w:t xml:space="preserve">RECORRIÓ LAS CALLES </w:t>
      </w:r>
      <w:r w:rsidR="001E7AD9">
        <w:rPr>
          <w:rFonts w:ascii="Arial" w:hAnsi="Arial" w:cs="Arial"/>
          <w:b/>
          <w:bCs/>
          <w:noProof/>
          <w:sz w:val="28"/>
          <w:szCs w:val="28"/>
          <w:lang w:val="es-EC"/>
        </w:rPr>
        <w:br/>
      </w:r>
      <w:r w:rsidR="007A1B03">
        <w:rPr>
          <w:rFonts w:ascii="Arial" w:hAnsi="Arial" w:cs="Arial"/>
          <w:b/>
          <w:bCs/>
          <w:noProof/>
          <w:sz w:val="28"/>
          <w:szCs w:val="28"/>
          <w:lang w:val="es-EC"/>
        </w:rPr>
        <w:t>DE LA CIUDAD DE CUENCA</w:t>
      </w:r>
    </w:p>
    <w:p w14:paraId="67C72E0F" w14:textId="504C3992" w:rsidR="00F47223" w:rsidRDefault="00F47223" w:rsidP="008F0542">
      <w:pPr>
        <w:jc w:val="center"/>
        <w:rPr>
          <w:rFonts w:ascii="Arial" w:hAnsi="Arial" w:cs="Arial"/>
          <w:b/>
          <w:bCs/>
          <w:noProof/>
          <w:sz w:val="28"/>
          <w:szCs w:val="28"/>
          <w:lang w:val="es-EC"/>
        </w:rPr>
      </w:pPr>
    </w:p>
    <w:p w14:paraId="68A03CAA" w14:textId="25F1CD7C" w:rsidR="008F0542" w:rsidRDefault="00333C4E" w:rsidP="00CA3231">
      <w:pPr>
        <w:jc w:val="center"/>
        <w:rPr>
          <w:rFonts w:ascii="Arial" w:hAnsi="Arial" w:cs="Arial"/>
          <w:noProof/>
          <w:sz w:val="28"/>
          <w:szCs w:val="28"/>
          <w:lang w:val="es-EC"/>
        </w:rPr>
      </w:pPr>
      <w:r>
        <w:rPr>
          <w:rFonts w:ascii="Arial" w:hAnsi="Arial" w:cs="Arial"/>
          <w:noProof/>
          <w:sz w:val="28"/>
          <w:szCs w:val="28"/>
          <w:lang w:val="es-EC"/>
        </w:rPr>
        <w:drawing>
          <wp:inline distT="0" distB="0" distL="0" distR="0" wp14:anchorId="04B321B4" wp14:editId="67A4522F">
            <wp:extent cx="4458956" cy="297278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XCAIVINAGUA11012023_FV_2666.jpg"/>
                    <pic:cNvPicPr/>
                  </pic:nvPicPr>
                  <pic:blipFill>
                    <a:blip r:embed="rId8">
                      <a:extLst>
                        <a:ext uri="{28A0092B-C50C-407E-A947-70E740481C1C}">
                          <a14:useLocalDpi xmlns:a14="http://schemas.microsoft.com/office/drawing/2010/main" val="0"/>
                        </a:ext>
                      </a:extLst>
                    </a:blip>
                    <a:stretch>
                      <a:fillRect/>
                    </a:stretch>
                  </pic:blipFill>
                  <pic:spPr>
                    <a:xfrm>
                      <a:off x="0" y="0"/>
                      <a:ext cx="4465220" cy="2976964"/>
                    </a:xfrm>
                    <a:prstGeom prst="rect">
                      <a:avLst/>
                    </a:prstGeom>
                  </pic:spPr>
                </pic:pic>
              </a:graphicData>
            </a:graphic>
          </wp:inline>
        </w:drawing>
      </w:r>
      <w:bookmarkStart w:id="0" w:name="_GoBack"/>
      <w:bookmarkEnd w:id="0"/>
    </w:p>
    <w:p w14:paraId="09FC8E1F" w14:textId="77777777" w:rsidR="00E1155F" w:rsidRDefault="00E1155F" w:rsidP="008F0542">
      <w:pPr>
        <w:jc w:val="center"/>
        <w:rPr>
          <w:rFonts w:ascii="Arial" w:hAnsi="Arial" w:cs="Arial"/>
          <w:noProof/>
          <w:sz w:val="28"/>
          <w:szCs w:val="28"/>
          <w:lang w:val="es-EC"/>
        </w:rPr>
      </w:pPr>
    </w:p>
    <w:p w14:paraId="74C58C85" w14:textId="3F80223A" w:rsidR="00D059B7" w:rsidRDefault="008F0542" w:rsidP="00C67AA2">
      <w:pPr>
        <w:tabs>
          <w:tab w:val="left" w:pos="1776"/>
        </w:tabs>
        <w:jc w:val="both"/>
        <w:rPr>
          <w:rFonts w:ascii="Arial" w:eastAsia="Arial" w:hAnsi="Arial" w:cs="Arial"/>
          <w:color w:val="000000"/>
          <w:sz w:val="22"/>
          <w:szCs w:val="22"/>
          <w:lang w:val="es-ES_tradnl"/>
        </w:rPr>
      </w:pPr>
      <w:r w:rsidRPr="008F0542">
        <w:rPr>
          <w:rFonts w:ascii="Arial" w:hAnsi="Arial" w:cs="Arial"/>
          <w:b/>
          <w:bCs/>
          <w:noProof/>
          <w:sz w:val="22"/>
          <w:szCs w:val="22"/>
          <w:lang w:val="es-EC"/>
        </w:rPr>
        <w:t xml:space="preserve">Quito, </w:t>
      </w:r>
      <w:r w:rsidR="00CA3231">
        <w:rPr>
          <w:rFonts w:ascii="Arial" w:hAnsi="Arial" w:cs="Arial"/>
          <w:b/>
          <w:bCs/>
          <w:noProof/>
          <w:sz w:val="22"/>
          <w:szCs w:val="22"/>
          <w:lang w:val="es-EC"/>
        </w:rPr>
        <w:t>24</w:t>
      </w:r>
      <w:r w:rsidRPr="008F0542">
        <w:rPr>
          <w:rFonts w:ascii="Arial" w:hAnsi="Arial" w:cs="Arial"/>
          <w:b/>
          <w:bCs/>
          <w:noProof/>
          <w:sz w:val="22"/>
          <w:szCs w:val="22"/>
          <w:lang w:val="es-EC"/>
        </w:rPr>
        <w:t xml:space="preserve"> de enero de 2023.-</w:t>
      </w:r>
      <w:r w:rsidR="001A0465">
        <w:rPr>
          <w:rFonts w:ascii="Arial" w:hAnsi="Arial" w:cs="Arial"/>
          <w:b/>
          <w:bCs/>
          <w:noProof/>
          <w:sz w:val="22"/>
          <w:szCs w:val="22"/>
          <w:lang w:val="es-EC"/>
        </w:rPr>
        <w:t xml:space="preserve"> </w:t>
      </w:r>
      <w:r w:rsidR="0094489D" w:rsidRPr="0094489D">
        <w:rPr>
          <w:rFonts w:ascii="Arial" w:hAnsi="Arial" w:cs="Arial"/>
          <w:noProof/>
          <w:sz w:val="22"/>
          <w:szCs w:val="22"/>
          <w:lang w:val="es-EC"/>
        </w:rPr>
        <w:t>E</w:t>
      </w:r>
      <w:r w:rsidR="0094489D" w:rsidRPr="00333C4E">
        <w:rPr>
          <w:rFonts w:ascii="Arial" w:hAnsi="Arial" w:cs="Arial"/>
          <w:noProof/>
          <w:sz w:val="22"/>
          <w:szCs w:val="22"/>
          <w:lang w:val="es-EC"/>
        </w:rPr>
        <w:t xml:space="preserve">l </w:t>
      </w:r>
      <w:r w:rsidR="00D059B7" w:rsidRPr="00D059B7">
        <w:rPr>
          <w:rFonts w:ascii="Arial" w:hAnsi="Arial" w:cs="Arial"/>
          <w:b/>
          <w:bCs/>
          <w:noProof/>
          <w:sz w:val="22"/>
          <w:szCs w:val="22"/>
          <w:lang w:val="es-EC"/>
        </w:rPr>
        <w:t>Club Duster Ecuador</w:t>
      </w:r>
      <w:r w:rsidR="00D059B7">
        <w:rPr>
          <w:rFonts w:ascii="Arial" w:hAnsi="Arial" w:cs="Arial"/>
          <w:noProof/>
          <w:sz w:val="22"/>
          <w:szCs w:val="22"/>
          <w:lang w:val="es-EC"/>
        </w:rPr>
        <w:t xml:space="preserve"> llegó a Cuenca </w:t>
      </w:r>
      <w:r w:rsidR="00F5474D">
        <w:rPr>
          <w:rFonts w:ascii="Arial" w:hAnsi="Arial" w:cs="Arial"/>
          <w:noProof/>
          <w:sz w:val="22"/>
          <w:szCs w:val="22"/>
          <w:lang w:val="es-EC"/>
        </w:rPr>
        <w:t xml:space="preserve">con </w:t>
      </w:r>
      <w:r w:rsidR="00E1155F">
        <w:rPr>
          <w:rFonts w:ascii="Arial" w:hAnsi="Arial" w:cs="Arial"/>
          <w:noProof/>
          <w:sz w:val="22"/>
          <w:szCs w:val="22"/>
          <w:lang w:val="es-EC"/>
        </w:rPr>
        <w:t>el objetivo</w:t>
      </w:r>
      <w:r w:rsidR="00DC13BB">
        <w:rPr>
          <w:rFonts w:ascii="Arial" w:hAnsi="Arial" w:cs="Arial"/>
          <w:noProof/>
          <w:sz w:val="22"/>
          <w:szCs w:val="22"/>
          <w:lang w:val="es-EC"/>
        </w:rPr>
        <w:t xml:space="preserve"> de </w:t>
      </w:r>
      <w:r w:rsidR="000241C2">
        <w:rPr>
          <w:rFonts w:ascii="Arial" w:hAnsi="Arial" w:cs="Arial"/>
          <w:noProof/>
          <w:sz w:val="22"/>
          <w:szCs w:val="22"/>
          <w:lang w:val="es-EC"/>
        </w:rPr>
        <w:t xml:space="preserve">reunir a los seguidores de este vehículo </w:t>
      </w:r>
      <w:r w:rsidR="00DC13BB">
        <w:rPr>
          <w:rFonts w:ascii="Arial" w:hAnsi="Arial" w:cs="Arial"/>
          <w:noProof/>
          <w:sz w:val="22"/>
          <w:szCs w:val="22"/>
          <w:lang w:val="es-EC"/>
        </w:rPr>
        <w:t>y para que puedan</w:t>
      </w:r>
      <w:r w:rsidR="000241C2">
        <w:rPr>
          <w:rFonts w:ascii="Arial" w:hAnsi="Arial" w:cs="Arial"/>
          <w:noProof/>
          <w:sz w:val="22"/>
          <w:szCs w:val="22"/>
          <w:lang w:val="es-EC"/>
        </w:rPr>
        <w:t xml:space="preserve"> cono</w:t>
      </w:r>
      <w:r w:rsidR="00DC13BB">
        <w:rPr>
          <w:rFonts w:ascii="Arial" w:hAnsi="Arial" w:cs="Arial"/>
          <w:noProof/>
          <w:sz w:val="22"/>
          <w:szCs w:val="22"/>
          <w:lang w:val="es-EC"/>
        </w:rPr>
        <w:t>cer</w:t>
      </w:r>
      <w:r w:rsidR="000241C2">
        <w:rPr>
          <w:rFonts w:ascii="Arial" w:hAnsi="Arial" w:cs="Arial"/>
          <w:noProof/>
          <w:sz w:val="22"/>
          <w:szCs w:val="22"/>
          <w:lang w:val="es-EC"/>
        </w:rPr>
        <w:t xml:space="preserve"> </w:t>
      </w:r>
      <w:r w:rsidR="00D059B7">
        <w:rPr>
          <w:rFonts w:ascii="Arial" w:hAnsi="Arial" w:cs="Arial"/>
          <w:noProof/>
          <w:sz w:val="22"/>
          <w:szCs w:val="22"/>
          <w:lang w:val="es-EC"/>
        </w:rPr>
        <w:t xml:space="preserve">la </w:t>
      </w:r>
      <w:r w:rsidR="00F70224">
        <w:rPr>
          <w:rFonts w:ascii="Arial" w:hAnsi="Arial" w:cs="Arial"/>
          <w:noProof/>
          <w:sz w:val="22"/>
          <w:szCs w:val="22"/>
          <w:lang w:val="es-EC"/>
        </w:rPr>
        <w:t>potencia y capacidad</w:t>
      </w:r>
      <w:r w:rsidR="0094489D">
        <w:rPr>
          <w:rFonts w:ascii="Arial" w:hAnsi="Arial" w:cs="Arial"/>
          <w:noProof/>
          <w:sz w:val="22"/>
          <w:szCs w:val="22"/>
          <w:lang w:val="es-EC"/>
        </w:rPr>
        <w:t xml:space="preserve"> </w:t>
      </w:r>
      <w:r w:rsidR="00DA7CD9">
        <w:rPr>
          <w:rFonts w:ascii="Arial" w:hAnsi="Arial" w:cs="Arial"/>
          <w:noProof/>
          <w:sz w:val="22"/>
          <w:szCs w:val="22"/>
          <w:lang w:val="es-EC"/>
        </w:rPr>
        <w:t xml:space="preserve">que posee </w:t>
      </w:r>
      <w:r w:rsidR="000241C2">
        <w:rPr>
          <w:rFonts w:ascii="Arial" w:hAnsi="Arial" w:cs="Arial"/>
          <w:noProof/>
          <w:sz w:val="22"/>
          <w:szCs w:val="22"/>
          <w:lang w:val="es-EC"/>
        </w:rPr>
        <w:t xml:space="preserve">uno de los </w:t>
      </w:r>
      <w:r w:rsidR="00D059B7">
        <w:rPr>
          <w:rFonts w:ascii="Arial" w:hAnsi="Arial" w:cs="Arial"/>
          <w:noProof/>
          <w:sz w:val="22"/>
          <w:szCs w:val="22"/>
          <w:lang w:val="es-EC"/>
        </w:rPr>
        <w:t>SUV</w:t>
      </w:r>
      <w:r w:rsidR="000241C2">
        <w:rPr>
          <w:rFonts w:ascii="Arial" w:hAnsi="Arial" w:cs="Arial"/>
          <w:noProof/>
          <w:sz w:val="22"/>
          <w:szCs w:val="22"/>
          <w:lang w:val="es-EC"/>
        </w:rPr>
        <w:t>s</w:t>
      </w:r>
      <w:r w:rsidR="00D059B7">
        <w:rPr>
          <w:rFonts w:ascii="Arial" w:hAnsi="Arial" w:cs="Arial"/>
          <w:noProof/>
          <w:sz w:val="22"/>
          <w:szCs w:val="22"/>
          <w:lang w:val="es-EC"/>
        </w:rPr>
        <w:t xml:space="preserve"> más vendido</w:t>
      </w:r>
      <w:r w:rsidR="000241C2">
        <w:rPr>
          <w:rFonts w:ascii="Arial" w:hAnsi="Arial" w:cs="Arial"/>
          <w:noProof/>
          <w:sz w:val="22"/>
          <w:szCs w:val="22"/>
          <w:lang w:val="es-EC"/>
        </w:rPr>
        <w:t>s</w:t>
      </w:r>
      <w:r w:rsidR="00D059B7">
        <w:rPr>
          <w:rFonts w:ascii="Arial" w:hAnsi="Arial" w:cs="Arial"/>
          <w:noProof/>
          <w:sz w:val="22"/>
          <w:szCs w:val="22"/>
          <w:lang w:val="es-EC"/>
        </w:rPr>
        <w:t xml:space="preserve"> en el mercado ecuatorian</w:t>
      </w:r>
      <w:r w:rsidR="00424C5B">
        <w:rPr>
          <w:rFonts w:ascii="Arial" w:hAnsi="Arial" w:cs="Arial"/>
          <w:noProof/>
          <w:sz w:val="22"/>
          <w:szCs w:val="22"/>
          <w:lang w:val="es-EC"/>
        </w:rPr>
        <w:t>o</w:t>
      </w:r>
      <w:r w:rsidR="00D059B7">
        <w:rPr>
          <w:rFonts w:ascii="Arial" w:hAnsi="Arial" w:cs="Arial"/>
          <w:noProof/>
          <w:sz w:val="22"/>
          <w:szCs w:val="22"/>
          <w:lang w:val="es-EC"/>
        </w:rPr>
        <w:t>. El concesionario</w:t>
      </w:r>
      <w:r w:rsidR="00424C5B">
        <w:rPr>
          <w:rFonts w:ascii="Arial" w:hAnsi="Arial" w:cs="Arial"/>
          <w:noProof/>
          <w:sz w:val="22"/>
          <w:szCs w:val="22"/>
          <w:lang w:val="es-EC"/>
        </w:rPr>
        <w:t xml:space="preserve"> </w:t>
      </w:r>
      <w:r w:rsidR="0094489D">
        <w:rPr>
          <w:rFonts w:ascii="Arial" w:hAnsi="Arial" w:cs="Arial"/>
          <w:noProof/>
          <w:sz w:val="22"/>
          <w:szCs w:val="22"/>
          <w:lang w:val="es-EC"/>
        </w:rPr>
        <w:t xml:space="preserve">Renault </w:t>
      </w:r>
      <w:r w:rsidR="00DA7CD9">
        <w:rPr>
          <w:rFonts w:ascii="Arial" w:hAnsi="Arial" w:cs="Arial"/>
          <w:noProof/>
          <w:sz w:val="22"/>
          <w:szCs w:val="22"/>
          <w:lang w:val="es-EC"/>
        </w:rPr>
        <w:t>ubicado en</w:t>
      </w:r>
      <w:r w:rsidR="00D059B7">
        <w:rPr>
          <w:rFonts w:ascii="Arial" w:hAnsi="Arial" w:cs="Arial"/>
          <w:noProof/>
          <w:sz w:val="22"/>
          <w:szCs w:val="22"/>
          <w:lang w:val="es-EC"/>
        </w:rPr>
        <w:t xml:space="preserve"> la Av. </w:t>
      </w:r>
      <w:r w:rsidR="00D059B7">
        <w:rPr>
          <w:rFonts w:ascii="Arial" w:eastAsia="Arial" w:hAnsi="Arial" w:cs="Arial"/>
          <w:color w:val="000000"/>
          <w:sz w:val="22"/>
          <w:szCs w:val="22"/>
          <w:lang w:val="es-ES_tradnl"/>
        </w:rPr>
        <w:t xml:space="preserve">España y Núñez de Bonilla, recibió </w:t>
      </w:r>
      <w:r w:rsidR="00F47223">
        <w:rPr>
          <w:rFonts w:ascii="Arial" w:eastAsia="Arial" w:hAnsi="Arial" w:cs="Arial"/>
          <w:color w:val="000000"/>
          <w:sz w:val="22"/>
          <w:szCs w:val="22"/>
          <w:lang w:val="es-ES_tradnl"/>
        </w:rPr>
        <w:t xml:space="preserve">a 130 asistentes entre </w:t>
      </w:r>
      <w:r w:rsidR="000241C2">
        <w:rPr>
          <w:rFonts w:ascii="Arial" w:eastAsia="Arial" w:hAnsi="Arial" w:cs="Arial"/>
          <w:color w:val="000000"/>
          <w:sz w:val="22"/>
          <w:szCs w:val="22"/>
          <w:lang w:val="es-ES_tradnl"/>
        </w:rPr>
        <w:t>f</w:t>
      </w:r>
      <w:r w:rsidR="00D059B7">
        <w:rPr>
          <w:rFonts w:ascii="Arial" w:eastAsia="Arial" w:hAnsi="Arial" w:cs="Arial"/>
          <w:color w:val="000000"/>
          <w:sz w:val="22"/>
          <w:szCs w:val="22"/>
          <w:lang w:val="es-ES_tradnl"/>
        </w:rPr>
        <w:t>amilias</w:t>
      </w:r>
      <w:r w:rsidR="000241C2">
        <w:rPr>
          <w:rFonts w:ascii="Arial" w:eastAsia="Arial" w:hAnsi="Arial" w:cs="Arial"/>
          <w:color w:val="000000"/>
          <w:sz w:val="22"/>
          <w:szCs w:val="22"/>
          <w:lang w:val="es-ES_tradnl"/>
        </w:rPr>
        <w:t xml:space="preserve"> completas y</w:t>
      </w:r>
      <w:r w:rsidR="00D059B7">
        <w:rPr>
          <w:rFonts w:ascii="Arial" w:eastAsia="Arial" w:hAnsi="Arial" w:cs="Arial"/>
          <w:color w:val="000000"/>
          <w:sz w:val="22"/>
          <w:szCs w:val="22"/>
          <w:lang w:val="es-ES_tradnl"/>
        </w:rPr>
        <w:t xml:space="preserve"> medios de comunicación </w:t>
      </w:r>
      <w:r w:rsidR="00DA7CD9">
        <w:rPr>
          <w:rFonts w:ascii="Arial" w:eastAsia="Arial" w:hAnsi="Arial" w:cs="Arial"/>
          <w:color w:val="000000"/>
          <w:sz w:val="22"/>
          <w:szCs w:val="22"/>
          <w:lang w:val="es-ES_tradnl"/>
        </w:rPr>
        <w:t xml:space="preserve">para transportarlos hacia la </w:t>
      </w:r>
      <w:r w:rsidR="00DA7CD9" w:rsidRPr="000241C2">
        <w:rPr>
          <w:rFonts w:ascii="Arial" w:eastAsia="Arial" w:hAnsi="Arial" w:cs="Arial"/>
          <w:b/>
          <w:bCs/>
          <w:color w:val="000000"/>
          <w:sz w:val="22"/>
          <w:szCs w:val="22"/>
          <w:lang w:val="es-ES_tradnl"/>
        </w:rPr>
        <w:t>Hostería Caballo Campaña</w:t>
      </w:r>
      <w:r w:rsidR="00AB7999">
        <w:rPr>
          <w:rFonts w:ascii="Arial" w:eastAsia="Arial" w:hAnsi="Arial" w:cs="Arial"/>
          <w:color w:val="000000"/>
          <w:sz w:val="22"/>
          <w:szCs w:val="22"/>
          <w:lang w:val="es-ES_tradnl"/>
        </w:rPr>
        <w:t>,</w:t>
      </w:r>
      <w:r w:rsidR="00DA7CD9">
        <w:rPr>
          <w:rFonts w:ascii="Arial" w:eastAsia="Arial" w:hAnsi="Arial" w:cs="Arial"/>
          <w:color w:val="000000"/>
          <w:sz w:val="22"/>
          <w:szCs w:val="22"/>
          <w:lang w:val="es-ES_tradnl"/>
        </w:rPr>
        <w:t xml:space="preserve"> donde</w:t>
      </w:r>
      <w:r w:rsidR="000241C2">
        <w:rPr>
          <w:rFonts w:ascii="Arial" w:eastAsia="Arial" w:hAnsi="Arial" w:cs="Arial"/>
          <w:color w:val="000000"/>
          <w:sz w:val="22"/>
          <w:szCs w:val="22"/>
          <w:lang w:val="es-ES_tradnl"/>
        </w:rPr>
        <w:t xml:space="preserve"> disfrutaron de actividades recreativas</w:t>
      </w:r>
      <w:r w:rsidR="00005A36">
        <w:rPr>
          <w:rFonts w:ascii="Arial" w:eastAsia="Arial" w:hAnsi="Arial" w:cs="Arial"/>
          <w:color w:val="000000"/>
          <w:sz w:val="22"/>
          <w:szCs w:val="22"/>
          <w:lang w:val="es-ES_tradnl"/>
        </w:rPr>
        <w:t xml:space="preserve"> y pruebas de manejo en </w:t>
      </w:r>
      <w:r w:rsidR="000241C2">
        <w:rPr>
          <w:rFonts w:ascii="Arial" w:eastAsia="Arial" w:hAnsi="Arial" w:cs="Arial"/>
          <w:color w:val="000000"/>
          <w:sz w:val="22"/>
          <w:szCs w:val="22"/>
          <w:lang w:val="es-ES_tradnl"/>
        </w:rPr>
        <w:t xml:space="preserve">ruta off </w:t>
      </w:r>
      <w:proofErr w:type="spellStart"/>
      <w:r w:rsidR="000241C2">
        <w:rPr>
          <w:rFonts w:ascii="Arial" w:eastAsia="Arial" w:hAnsi="Arial" w:cs="Arial"/>
          <w:color w:val="000000"/>
          <w:sz w:val="22"/>
          <w:szCs w:val="22"/>
          <w:lang w:val="es-ES_tradnl"/>
        </w:rPr>
        <w:t>road</w:t>
      </w:r>
      <w:proofErr w:type="spellEnd"/>
      <w:r w:rsidR="000241C2">
        <w:rPr>
          <w:rFonts w:ascii="Arial" w:eastAsia="Arial" w:hAnsi="Arial" w:cs="Arial"/>
          <w:color w:val="000000"/>
          <w:sz w:val="22"/>
          <w:szCs w:val="22"/>
          <w:lang w:val="es-ES_tradnl"/>
        </w:rPr>
        <w:t>.</w:t>
      </w:r>
      <w:r w:rsidR="0018390E">
        <w:rPr>
          <w:rFonts w:ascii="Arial" w:eastAsia="Arial" w:hAnsi="Arial" w:cs="Arial"/>
          <w:color w:val="000000"/>
          <w:sz w:val="22"/>
          <w:szCs w:val="22"/>
          <w:lang w:val="es-ES_tradnl"/>
        </w:rPr>
        <w:t xml:space="preserve"> </w:t>
      </w:r>
      <w:r w:rsidR="00F429FC">
        <w:rPr>
          <w:rFonts w:ascii="Arial" w:eastAsia="Arial" w:hAnsi="Arial" w:cs="Arial"/>
          <w:color w:val="000000"/>
          <w:sz w:val="22"/>
          <w:szCs w:val="22"/>
          <w:lang w:val="es-ES_tradnl"/>
        </w:rPr>
        <w:t>En esta actividad Renault incluy</w:t>
      </w:r>
      <w:r w:rsidR="00343235">
        <w:rPr>
          <w:rFonts w:ascii="Arial" w:eastAsia="Arial" w:hAnsi="Arial" w:cs="Arial"/>
          <w:color w:val="000000"/>
          <w:sz w:val="22"/>
          <w:szCs w:val="22"/>
          <w:lang w:val="es-ES_tradnl"/>
        </w:rPr>
        <w:t xml:space="preserve">ó también a los integrantes de 4 patas de sus clientes, debido a que </w:t>
      </w:r>
      <w:r w:rsidR="0018390E">
        <w:rPr>
          <w:rFonts w:ascii="Arial" w:eastAsia="Arial" w:hAnsi="Arial" w:cs="Arial"/>
          <w:color w:val="000000"/>
          <w:sz w:val="22"/>
          <w:szCs w:val="22"/>
          <w:lang w:val="es-ES_tradnl"/>
        </w:rPr>
        <w:t>es</w:t>
      </w:r>
      <w:r w:rsidR="00343235">
        <w:rPr>
          <w:rFonts w:ascii="Arial" w:eastAsia="Arial" w:hAnsi="Arial" w:cs="Arial"/>
          <w:color w:val="000000"/>
          <w:sz w:val="22"/>
          <w:szCs w:val="22"/>
          <w:lang w:val="es-ES_tradnl"/>
        </w:rPr>
        <w:t xml:space="preserve"> </w:t>
      </w:r>
      <w:r w:rsidR="0018390E">
        <w:rPr>
          <w:rFonts w:ascii="Arial" w:eastAsia="Arial" w:hAnsi="Arial" w:cs="Arial"/>
          <w:color w:val="000000"/>
          <w:sz w:val="22"/>
          <w:szCs w:val="22"/>
          <w:lang w:val="es-ES_tradnl"/>
        </w:rPr>
        <w:t>la</w:t>
      </w:r>
      <w:r w:rsidR="00343235">
        <w:rPr>
          <w:rFonts w:ascii="Arial" w:eastAsia="Arial" w:hAnsi="Arial" w:cs="Arial"/>
          <w:color w:val="000000"/>
          <w:sz w:val="22"/>
          <w:szCs w:val="22"/>
          <w:lang w:val="es-ES_tradnl"/>
        </w:rPr>
        <w:t xml:space="preserve"> primer</w:t>
      </w:r>
      <w:r w:rsidR="0018390E">
        <w:rPr>
          <w:rFonts w:ascii="Arial" w:eastAsia="Arial" w:hAnsi="Arial" w:cs="Arial"/>
          <w:color w:val="000000"/>
          <w:sz w:val="22"/>
          <w:szCs w:val="22"/>
          <w:lang w:val="es-ES_tradnl"/>
        </w:rPr>
        <w:t xml:space="preserve">a marca </w:t>
      </w:r>
      <w:proofErr w:type="spellStart"/>
      <w:r w:rsidR="00343235">
        <w:rPr>
          <w:rFonts w:ascii="Arial" w:eastAsia="Arial" w:hAnsi="Arial" w:cs="Arial"/>
          <w:color w:val="000000"/>
          <w:sz w:val="22"/>
          <w:szCs w:val="22"/>
          <w:lang w:val="es-ES_tradnl"/>
        </w:rPr>
        <w:t>Pet</w:t>
      </w:r>
      <w:proofErr w:type="spellEnd"/>
      <w:r w:rsidR="00343235">
        <w:rPr>
          <w:rFonts w:ascii="Arial" w:eastAsia="Arial" w:hAnsi="Arial" w:cs="Arial"/>
          <w:color w:val="000000"/>
          <w:sz w:val="22"/>
          <w:szCs w:val="22"/>
          <w:lang w:val="es-ES_tradnl"/>
        </w:rPr>
        <w:t xml:space="preserve"> </w:t>
      </w:r>
      <w:proofErr w:type="spellStart"/>
      <w:r w:rsidR="00343235">
        <w:rPr>
          <w:rFonts w:ascii="Arial" w:eastAsia="Arial" w:hAnsi="Arial" w:cs="Arial"/>
          <w:color w:val="000000"/>
          <w:sz w:val="22"/>
          <w:szCs w:val="22"/>
          <w:lang w:val="es-ES_tradnl"/>
        </w:rPr>
        <w:t>Friendly</w:t>
      </w:r>
      <w:proofErr w:type="spellEnd"/>
      <w:r w:rsidR="00343235">
        <w:rPr>
          <w:rFonts w:ascii="Arial" w:eastAsia="Arial" w:hAnsi="Arial" w:cs="Arial"/>
          <w:color w:val="000000"/>
          <w:sz w:val="22"/>
          <w:szCs w:val="22"/>
          <w:lang w:val="es-ES_tradnl"/>
        </w:rPr>
        <w:t xml:space="preserve"> del Ecuador en la industria automotriz.</w:t>
      </w:r>
    </w:p>
    <w:p w14:paraId="1E7FC48F" w14:textId="26A474AC" w:rsidR="000241C2" w:rsidRDefault="000241C2" w:rsidP="00C67AA2">
      <w:pPr>
        <w:tabs>
          <w:tab w:val="left" w:pos="1776"/>
        </w:tabs>
        <w:jc w:val="both"/>
        <w:rPr>
          <w:rFonts w:ascii="Arial" w:eastAsia="Arial" w:hAnsi="Arial" w:cs="Arial"/>
          <w:color w:val="000000"/>
          <w:sz w:val="22"/>
          <w:szCs w:val="22"/>
          <w:lang w:val="es-ES_tradnl"/>
        </w:rPr>
      </w:pPr>
    </w:p>
    <w:p w14:paraId="186F7D1C" w14:textId="189BD6BA" w:rsidR="000241C2" w:rsidRDefault="000241C2" w:rsidP="00C67AA2">
      <w:pPr>
        <w:tabs>
          <w:tab w:val="left" w:pos="1776"/>
        </w:tabs>
        <w:jc w:val="both"/>
        <w:rPr>
          <w:rFonts w:ascii="Arial" w:eastAsia="Arial" w:hAnsi="Arial" w:cs="Arial"/>
          <w:color w:val="000000"/>
          <w:sz w:val="22"/>
          <w:szCs w:val="22"/>
          <w:lang w:val="es-ES_tradnl"/>
        </w:rPr>
      </w:pPr>
      <w:r>
        <w:rPr>
          <w:rFonts w:ascii="Arial" w:eastAsia="Arial" w:hAnsi="Arial" w:cs="Arial"/>
          <w:color w:val="000000"/>
          <w:sz w:val="22"/>
          <w:szCs w:val="22"/>
          <w:lang w:val="es-ES_tradnl"/>
        </w:rPr>
        <w:t xml:space="preserve">Fueron diferentes las versiones </w:t>
      </w:r>
      <w:r w:rsidR="00F429FC">
        <w:rPr>
          <w:rFonts w:ascii="Arial" w:eastAsia="Arial" w:hAnsi="Arial" w:cs="Arial"/>
          <w:color w:val="000000"/>
          <w:sz w:val="22"/>
          <w:szCs w:val="22"/>
          <w:lang w:val="es-ES_tradnl"/>
        </w:rPr>
        <w:t xml:space="preserve">del Duster </w:t>
      </w:r>
      <w:r>
        <w:rPr>
          <w:rFonts w:ascii="Arial" w:eastAsia="Arial" w:hAnsi="Arial" w:cs="Arial"/>
          <w:color w:val="000000"/>
          <w:sz w:val="22"/>
          <w:szCs w:val="22"/>
          <w:lang w:val="es-ES_tradnl"/>
        </w:rPr>
        <w:t>que estuvieron presentes en este circuito, como</w:t>
      </w:r>
      <w:r w:rsidR="00F429FC">
        <w:rPr>
          <w:rFonts w:ascii="Arial" w:eastAsia="Arial" w:hAnsi="Arial" w:cs="Arial"/>
          <w:color w:val="000000"/>
          <w:sz w:val="22"/>
          <w:szCs w:val="22"/>
          <w:lang w:val="es-ES_tradnl"/>
        </w:rPr>
        <w:t xml:space="preserve">: </w:t>
      </w:r>
      <w:r w:rsidR="00DC13BB">
        <w:rPr>
          <w:rFonts w:ascii="Arial" w:eastAsia="Arial" w:hAnsi="Arial" w:cs="Arial"/>
          <w:color w:val="000000"/>
          <w:sz w:val="22"/>
          <w:szCs w:val="22"/>
          <w:lang w:val="es-ES_tradnl"/>
        </w:rPr>
        <w:t xml:space="preserve"> </w:t>
      </w:r>
      <w:r w:rsidRPr="007861DB">
        <w:rPr>
          <w:rFonts w:ascii="Arial" w:hAnsi="Arial" w:cs="Arial"/>
          <w:sz w:val="22"/>
          <w:szCs w:val="22"/>
          <w:lang w:val="es-ES_tradnl"/>
        </w:rPr>
        <w:t>Zen 1.6 MT, Intens 1.6 MT, Intens 1.3 TURBO AT e Intens 1.3 TURBO TM</w:t>
      </w:r>
      <w:r w:rsidRPr="007861DB">
        <w:rPr>
          <w:rFonts w:ascii="Arial" w:eastAsia="Arial" w:hAnsi="Arial" w:cs="Arial"/>
          <w:color w:val="000000"/>
          <w:sz w:val="22"/>
          <w:szCs w:val="22"/>
          <w:lang w:val="es-ES_tradnl"/>
        </w:rPr>
        <w:t xml:space="preserve"> destacando por la eficiencia de sus motores, </w:t>
      </w:r>
      <w:r w:rsidR="00F429FC">
        <w:rPr>
          <w:rFonts w:ascii="Arial" w:eastAsia="Arial" w:hAnsi="Arial" w:cs="Arial"/>
          <w:color w:val="000000"/>
          <w:sz w:val="22"/>
          <w:szCs w:val="22"/>
          <w:lang w:val="es-ES_tradnl"/>
        </w:rPr>
        <w:t xml:space="preserve">caja tipo montaña, </w:t>
      </w:r>
      <w:r w:rsidRPr="007861DB">
        <w:rPr>
          <w:rFonts w:ascii="Arial" w:eastAsia="Arial" w:hAnsi="Arial" w:cs="Arial"/>
          <w:color w:val="000000"/>
          <w:sz w:val="22"/>
          <w:szCs w:val="22"/>
          <w:lang w:val="es-ES_tradnl"/>
        </w:rPr>
        <w:t>por su gran altura al piso,</w:t>
      </w:r>
      <w:r w:rsidR="00F429FC">
        <w:rPr>
          <w:rFonts w:ascii="Arial" w:eastAsia="Arial" w:hAnsi="Arial" w:cs="Arial"/>
          <w:color w:val="000000"/>
          <w:sz w:val="22"/>
          <w:szCs w:val="22"/>
          <w:lang w:val="es-ES_tradnl"/>
        </w:rPr>
        <w:t xml:space="preserve"> amplia cajuela, </w:t>
      </w:r>
      <w:r w:rsidR="00F429FC" w:rsidRPr="007861DB">
        <w:rPr>
          <w:rFonts w:ascii="Arial" w:eastAsia="Arial" w:hAnsi="Arial" w:cs="Arial"/>
          <w:color w:val="000000"/>
          <w:sz w:val="22"/>
          <w:szCs w:val="22"/>
          <w:lang w:val="es-ES_tradnl"/>
        </w:rPr>
        <w:t>capacidad</w:t>
      </w:r>
      <w:r w:rsidRPr="007861DB">
        <w:rPr>
          <w:rFonts w:ascii="Arial" w:eastAsia="Arial" w:hAnsi="Arial" w:cs="Arial"/>
          <w:color w:val="000000"/>
          <w:sz w:val="22"/>
          <w:szCs w:val="22"/>
          <w:lang w:val="es-ES_tradnl"/>
        </w:rPr>
        <w:t xml:space="preserve"> de maniobra</w:t>
      </w:r>
      <w:r>
        <w:rPr>
          <w:rFonts w:ascii="Arial" w:eastAsia="Arial" w:hAnsi="Arial" w:cs="Arial"/>
          <w:color w:val="000000"/>
          <w:sz w:val="22"/>
          <w:szCs w:val="22"/>
          <w:lang w:val="es-ES_tradnl"/>
        </w:rPr>
        <w:t xml:space="preserve"> en caminos inestables y pendientes, su estabilidad y tracción, así como por su tecnología, seguridad</w:t>
      </w:r>
      <w:r w:rsidR="00F429FC">
        <w:rPr>
          <w:rFonts w:ascii="Arial" w:eastAsia="Arial" w:hAnsi="Arial" w:cs="Arial"/>
          <w:color w:val="000000"/>
          <w:sz w:val="22"/>
          <w:szCs w:val="22"/>
          <w:lang w:val="es-ES_tradnl"/>
        </w:rPr>
        <w:t xml:space="preserve"> y confort</w:t>
      </w:r>
    </w:p>
    <w:p w14:paraId="3172415E" w14:textId="07428B1E" w:rsidR="00F47223" w:rsidRDefault="00F47223" w:rsidP="00C67AA2">
      <w:pPr>
        <w:tabs>
          <w:tab w:val="left" w:pos="1776"/>
        </w:tabs>
        <w:jc w:val="both"/>
        <w:rPr>
          <w:rFonts w:ascii="Arial" w:eastAsia="Arial" w:hAnsi="Arial" w:cs="Arial"/>
          <w:color w:val="000000"/>
          <w:sz w:val="22"/>
          <w:szCs w:val="22"/>
          <w:lang w:val="es-ES_tradnl"/>
        </w:rPr>
      </w:pPr>
    </w:p>
    <w:p w14:paraId="1EDFBAD1" w14:textId="04047550" w:rsidR="00F47223" w:rsidRDefault="00F47223" w:rsidP="00F47223">
      <w:pPr>
        <w:tabs>
          <w:tab w:val="left" w:pos="1776"/>
        </w:tabs>
        <w:jc w:val="center"/>
        <w:rPr>
          <w:rFonts w:ascii="Arial" w:eastAsia="Arial" w:hAnsi="Arial" w:cs="Arial"/>
          <w:color w:val="000000"/>
          <w:sz w:val="22"/>
          <w:szCs w:val="22"/>
          <w:lang w:val="es-ES_tradnl"/>
        </w:rPr>
      </w:pPr>
      <w:r>
        <w:rPr>
          <w:noProof/>
        </w:rPr>
        <w:lastRenderedPageBreak/>
        <w:drawing>
          <wp:inline distT="0" distB="0" distL="0" distR="0" wp14:anchorId="53BED705" wp14:editId="525AC2F9">
            <wp:extent cx="4331586" cy="2867660"/>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4875" cy="2869838"/>
                    </a:xfrm>
                    <a:prstGeom prst="rect">
                      <a:avLst/>
                    </a:prstGeom>
                    <a:noFill/>
                    <a:ln>
                      <a:noFill/>
                    </a:ln>
                  </pic:spPr>
                </pic:pic>
              </a:graphicData>
            </a:graphic>
          </wp:inline>
        </w:drawing>
      </w:r>
    </w:p>
    <w:p w14:paraId="444A1596" w14:textId="692AF960" w:rsidR="000241C2" w:rsidRDefault="000241C2" w:rsidP="00C67AA2">
      <w:pPr>
        <w:tabs>
          <w:tab w:val="left" w:pos="1776"/>
        </w:tabs>
        <w:jc w:val="both"/>
        <w:rPr>
          <w:rFonts w:ascii="Arial" w:eastAsia="Arial" w:hAnsi="Arial" w:cs="Arial"/>
          <w:color w:val="000000"/>
          <w:sz w:val="22"/>
          <w:szCs w:val="22"/>
          <w:lang w:val="es-ES_tradnl"/>
        </w:rPr>
      </w:pPr>
    </w:p>
    <w:p w14:paraId="502ACFBA" w14:textId="718E950B" w:rsidR="00F5474D" w:rsidRDefault="000241C2" w:rsidP="00C67AA2">
      <w:pPr>
        <w:tabs>
          <w:tab w:val="left" w:pos="1776"/>
        </w:tabs>
        <w:jc w:val="both"/>
        <w:rPr>
          <w:rFonts w:ascii="Arial" w:hAnsi="Arial" w:cs="Arial"/>
          <w:noProof/>
          <w:sz w:val="22"/>
          <w:szCs w:val="22"/>
          <w:lang w:val="es-EC"/>
        </w:rPr>
      </w:pPr>
      <w:r>
        <w:rPr>
          <w:rFonts w:ascii="Arial" w:hAnsi="Arial" w:cs="Arial"/>
          <w:noProof/>
          <w:sz w:val="22"/>
          <w:szCs w:val="22"/>
          <w:lang w:val="es-EC"/>
        </w:rPr>
        <w:t xml:space="preserve">Esta es la tercera salida que el </w:t>
      </w:r>
      <w:r w:rsidRPr="00DC13BB">
        <w:rPr>
          <w:rFonts w:ascii="Arial" w:hAnsi="Arial" w:cs="Arial"/>
          <w:b/>
          <w:bCs/>
          <w:noProof/>
          <w:sz w:val="22"/>
          <w:szCs w:val="22"/>
          <w:lang w:val="es-EC"/>
        </w:rPr>
        <w:t>Club Duster Ecuador</w:t>
      </w:r>
      <w:r>
        <w:rPr>
          <w:rFonts w:ascii="Arial" w:hAnsi="Arial" w:cs="Arial"/>
          <w:noProof/>
          <w:sz w:val="22"/>
          <w:szCs w:val="22"/>
          <w:lang w:val="es-EC"/>
        </w:rPr>
        <w:t xml:space="preserve"> lleva a cab</w:t>
      </w:r>
      <w:r w:rsidR="00F47223">
        <w:rPr>
          <w:rFonts w:ascii="Arial" w:hAnsi="Arial" w:cs="Arial"/>
          <w:noProof/>
          <w:sz w:val="22"/>
          <w:szCs w:val="22"/>
          <w:lang w:val="es-EC"/>
        </w:rPr>
        <w:t>o</w:t>
      </w:r>
      <w:r>
        <w:rPr>
          <w:rFonts w:ascii="Arial" w:hAnsi="Arial" w:cs="Arial"/>
          <w:noProof/>
          <w:sz w:val="22"/>
          <w:szCs w:val="22"/>
          <w:lang w:val="es-EC"/>
        </w:rPr>
        <w:t xml:space="preserve"> con el fin de transmitir los valores diferenciadores que caracterizan a este mode</w:t>
      </w:r>
      <w:r w:rsidR="00DC13BB">
        <w:rPr>
          <w:rFonts w:ascii="Arial" w:hAnsi="Arial" w:cs="Arial"/>
          <w:noProof/>
          <w:sz w:val="22"/>
          <w:szCs w:val="22"/>
          <w:lang w:val="es-EC"/>
        </w:rPr>
        <w:t>lo,</w:t>
      </w:r>
      <w:r>
        <w:rPr>
          <w:rFonts w:ascii="Arial" w:hAnsi="Arial" w:cs="Arial"/>
          <w:noProof/>
          <w:sz w:val="22"/>
          <w:szCs w:val="22"/>
          <w:lang w:val="es-EC"/>
        </w:rPr>
        <w:t xml:space="preserve"> </w:t>
      </w:r>
      <w:r w:rsidR="00DC13BB">
        <w:rPr>
          <w:rFonts w:ascii="Arial" w:hAnsi="Arial" w:cs="Arial"/>
          <w:noProof/>
          <w:sz w:val="22"/>
          <w:szCs w:val="22"/>
          <w:lang w:val="es-EC"/>
        </w:rPr>
        <w:t>los cuales por</w:t>
      </w:r>
      <w:r>
        <w:rPr>
          <w:rFonts w:ascii="Arial" w:hAnsi="Arial" w:cs="Arial"/>
          <w:noProof/>
          <w:sz w:val="22"/>
          <w:szCs w:val="22"/>
          <w:lang w:val="es-EC"/>
        </w:rPr>
        <w:t xml:space="preserve"> 11 años ha</w:t>
      </w:r>
      <w:r w:rsidR="00DC13BB">
        <w:rPr>
          <w:rFonts w:ascii="Arial" w:hAnsi="Arial" w:cs="Arial"/>
          <w:noProof/>
          <w:sz w:val="22"/>
          <w:szCs w:val="22"/>
          <w:lang w:val="es-EC"/>
        </w:rPr>
        <w:t>n</w:t>
      </w:r>
      <w:r>
        <w:rPr>
          <w:rFonts w:ascii="Arial" w:hAnsi="Arial" w:cs="Arial"/>
          <w:noProof/>
          <w:sz w:val="22"/>
          <w:szCs w:val="22"/>
          <w:lang w:val="es-EC"/>
        </w:rPr>
        <w:t xml:space="preserve"> cautivado la atención de aquellos amantes de la adrenalina y de experiencias extremas. </w:t>
      </w:r>
    </w:p>
    <w:p w14:paraId="30755FDD" w14:textId="21EB6A58" w:rsidR="00F47223" w:rsidRDefault="00F47223" w:rsidP="00C67AA2">
      <w:pPr>
        <w:tabs>
          <w:tab w:val="left" w:pos="1776"/>
        </w:tabs>
        <w:jc w:val="both"/>
        <w:rPr>
          <w:rFonts w:ascii="Arial" w:hAnsi="Arial" w:cs="Arial"/>
          <w:noProof/>
          <w:sz w:val="22"/>
          <w:szCs w:val="22"/>
          <w:lang w:val="es-EC"/>
        </w:rPr>
      </w:pPr>
    </w:p>
    <w:p w14:paraId="5F5B6944" w14:textId="242A5F74" w:rsidR="00F47223" w:rsidRDefault="00F47223" w:rsidP="00F47223">
      <w:pPr>
        <w:tabs>
          <w:tab w:val="left" w:pos="1776"/>
        </w:tabs>
        <w:jc w:val="center"/>
        <w:rPr>
          <w:rFonts w:ascii="Arial" w:hAnsi="Arial" w:cs="Arial"/>
          <w:noProof/>
          <w:sz w:val="22"/>
          <w:szCs w:val="22"/>
          <w:lang w:val="es-EC"/>
        </w:rPr>
      </w:pPr>
      <w:r>
        <w:rPr>
          <w:noProof/>
        </w:rPr>
        <w:drawing>
          <wp:inline distT="0" distB="0" distL="0" distR="0" wp14:anchorId="290DE697" wp14:editId="6E5B09BB">
            <wp:extent cx="4357370" cy="2884728"/>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7693" cy="2891562"/>
                    </a:xfrm>
                    <a:prstGeom prst="rect">
                      <a:avLst/>
                    </a:prstGeom>
                    <a:noFill/>
                    <a:ln>
                      <a:noFill/>
                    </a:ln>
                  </pic:spPr>
                </pic:pic>
              </a:graphicData>
            </a:graphic>
          </wp:inline>
        </w:drawing>
      </w:r>
    </w:p>
    <w:p w14:paraId="4FA4C901" w14:textId="7FC018E8" w:rsidR="000241C2" w:rsidRDefault="000241C2" w:rsidP="00C67AA2">
      <w:pPr>
        <w:tabs>
          <w:tab w:val="left" w:pos="1776"/>
        </w:tabs>
        <w:jc w:val="both"/>
        <w:rPr>
          <w:rFonts w:ascii="Arial" w:hAnsi="Arial" w:cs="Arial"/>
          <w:noProof/>
          <w:sz w:val="22"/>
          <w:szCs w:val="22"/>
          <w:lang w:val="es-EC"/>
        </w:rPr>
      </w:pPr>
    </w:p>
    <w:p w14:paraId="78F9DCBE" w14:textId="17B7FB60" w:rsidR="000241C2" w:rsidRDefault="00F5474D" w:rsidP="00C67AA2">
      <w:pPr>
        <w:tabs>
          <w:tab w:val="left" w:pos="1776"/>
        </w:tabs>
        <w:jc w:val="both"/>
        <w:rPr>
          <w:rFonts w:ascii="Arial" w:hAnsi="Arial" w:cs="Arial"/>
          <w:noProof/>
          <w:sz w:val="22"/>
          <w:szCs w:val="22"/>
          <w:lang w:val="es-EC"/>
        </w:rPr>
      </w:pPr>
      <w:r>
        <w:rPr>
          <w:rFonts w:ascii="Arial" w:hAnsi="Arial" w:cs="Arial"/>
          <w:noProof/>
          <w:sz w:val="22"/>
          <w:szCs w:val="22"/>
          <w:lang w:val="es-EC"/>
        </w:rPr>
        <w:t>En esta ocasión el destino fue Cuenca</w:t>
      </w:r>
      <w:r w:rsidR="007861DB">
        <w:rPr>
          <w:rFonts w:ascii="Arial" w:hAnsi="Arial" w:cs="Arial"/>
          <w:noProof/>
          <w:sz w:val="22"/>
          <w:szCs w:val="22"/>
          <w:lang w:val="es-EC"/>
        </w:rPr>
        <w:t xml:space="preserve">, uno de los principales mercados para la marca, </w:t>
      </w:r>
      <w:r>
        <w:rPr>
          <w:rFonts w:ascii="Arial" w:hAnsi="Arial" w:cs="Arial"/>
          <w:noProof/>
          <w:sz w:val="22"/>
          <w:szCs w:val="22"/>
          <w:lang w:val="es-EC"/>
        </w:rPr>
        <w:t xml:space="preserve">debido a que </w:t>
      </w:r>
      <w:r w:rsidR="000241C2">
        <w:rPr>
          <w:rFonts w:ascii="Arial" w:hAnsi="Arial" w:cs="Arial"/>
          <w:noProof/>
          <w:sz w:val="22"/>
          <w:szCs w:val="22"/>
          <w:lang w:val="es-EC"/>
        </w:rPr>
        <w:t>Renault</w:t>
      </w:r>
      <w:r>
        <w:rPr>
          <w:rFonts w:ascii="Arial" w:hAnsi="Arial" w:cs="Arial"/>
          <w:noProof/>
          <w:sz w:val="22"/>
          <w:szCs w:val="22"/>
          <w:lang w:val="es-EC"/>
        </w:rPr>
        <w:t xml:space="preserve"> mantiene el</w:t>
      </w:r>
      <w:r w:rsidR="00A94E20">
        <w:rPr>
          <w:rFonts w:ascii="Arial" w:hAnsi="Arial" w:cs="Arial"/>
          <w:noProof/>
          <w:sz w:val="22"/>
          <w:szCs w:val="22"/>
          <w:lang w:val="es-EC"/>
        </w:rPr>
        <w:t xml:space="preserve"> fiel</w:t>
      </w:r>
      <w:r>
        <w:rPr>
          <w:rFonts w:ascii="Arial" w:hAnsi="Arial" w:cs="Arial"/>
          <w:noProof/>
          <w:sz w:val="22"/>
          <w:szCs w:val="22"/>
          <w:lang w:val="es-EC"/>
        </w:rPr>
        <w:t xml:space="preserve"> compromiso de fortalecer la relación con sus clientes a nivel nacional</w:t>
      </w:r>
      <w:r w:rsidR="007861DB">
        <w:rPr>
          <w:rFonts w:ascii="Arial" w:hAnsi="Arial" w:cs="Arial"/>
          <w:noProof/>
          <w:sz w:val="22"/>
          <w:szCs w:val="22"/>
          <w:lang w:val="es-EC"/>
        </w:rPr>
        <w:t>, brind</w:t>
      </w:r>
      <w:r w:rsidR="006C1881">
        <w:rPr>
          <w:rFonts w:ascii="Arial" w:hAnsi="Arial" w:cs="Arial"/>
          <w:noProof/>
          <w:sz w:val="22"/>
          <w:szCs w:val="22"/>
          <w:lang w:val="es-EC"/>
        </w:rPr>
        <w:t>á</w:t>
      </w:r>
      <w:r w:rsidR="007861DB">
        <w:rPr>
          <w:rFonts w:ascii="Arial" w:hAnsi="Arial" w:cs="Arial"/>
          <w:noProof/>
          <w:sz w:val="22"/>
          <w:szCs w:val="22"/>
          <w:lang w:val="es-EC"/>
        </w:rPr>
        <w:t>ndoles</w:t>
      </w:r>
      <w:r w:rsidR="00C925A0">
        <w:rPr>
          <w:rFonts w:ascii="Arial" w:hAnsi="Arial" w:cs="Arial"/>
          <w:noProof/>
          <w:sz w:val="22"/>
          <w:szCs w:val="22"/>
          <w:lang w:val="es-EC"/>
        </w:rPr>
        <w:t xml:space="preserve"> experi</w:t>
      </w:r>
      <w:r w:rsidR="00C975EE">
        <w:rPr>
          <w:rFonts w:ascii="Arial" w:hAnsi="Arial" w:cs="Arial"/>
          <w:noProof/>
          <w:sz w:val="22"/>
          <w:szCs w:val="22"/>
          <w:lang w:val="es-EC"/>
        </w:rPr>
        <w:t>encias</w:t>
      </w:r>
      <w:r w:rsidR="00C925A0">
        <w:rPr>
          <w:rFonts w:ascii="Arial" w:hAnsi="Arial" w:cs="Arial"/>
          <w:noProof/>
          <w:sz w:val="22"/>
          <w:szCs w:val="22"/>
          <w:lang w:val="es-EC"/>
        </w:rPr>
        <w:t xml:space="preserve"> </w:t>
      </w:r>
      <w:r>
        <w:rPr>
          <w:rFonts w:ascii="Arial" w:hAnsi="Arial" w:cs="Arial"/>
          <w:noProof/>
          <w:sz w:val="22"/>
          <w:szCs w:val="22"/>
          <w:lang w:val="es-EC"/>
        </w:rPr>
        <w:t>únic</w:t>
      </w:r>
      <w:r w:rsidR="00C975EE">
        <w:rPr>
          <w:rFonts w:ascii="Arial" w:hAnsi="Arial" w:cs="Arial"/>
          <w:noProof/>
          <w:sz w:val="22"/>
          <w:szCs w:val="22"/>
          <w:lang w:val="es-EC"/>
        </w:rPr>
        <w:t>a</w:t>
      </w:r>
      <w:r>
        <w:rPr>
          <w:rFonts w:ascii="Arial" w:hAnsi="Arial" w:cs="Arial"/>
          <w:noProof/>
          <w:sz w:val="22"/>
          <w:szCs w:val="22"/>
          <w:lang w:val="es-EC"/>
        </w:rPr>
        <w:t>s y memorables</w:t>
      </w:r>
      <w:r w:rsidR="00A34970">
        <w:rPr>
          <w:rFonts w:ascii="Arial" w:hAnsi="Arial" w:cs="Arial"/>
          <w:noProof/>
          <w:sz w:val="22"/>
          <w:szCs w:val="22"/>
          <w:lang w:val="es-EC"/>
        </w:rPr>
        <w:t>;</w:t>
      </w:r>
      <w:r w:rsidR="00A94E20">
        <w:rPr>
          <w:rFonts w:ascii="Arial" w:hAnsi="Arial" w:cs="Arial"/>
          <w:noProof/>
          <w:sz w:val="22"/>
          <w:szCs w:val="22"/>
          <w:lang w:val="es-EC"/>
        </w:rPr>
        <w:t xml:space="preserve"> p</w:t>
      </w:r>
      <w:r>
        <w:rPr>
          <w:rFonts w:ascii="Arial" w:hAnsi="Arial" w:cs="Arial"/>
          <w:noProof/>
          <w:sz w:val="22"/>
          <w:szCs w:val="22"/>
          <w:lang w:val="es-EC"/>
        </w:rPr>
        <w:t>or ello</w:t>
      </w:r>
      <w:r w:rsidR="007861DB">
        <w:rPr>
          <w:rFonts w:ascii="Arial" w:hAnsi="Arial" w:cs="Arial"/>
          <w:noProof/>
          <w:sz w:val="22"/>
          <w:szCs w:val="22"/>
          <w:lang w:val="es-EC"/>
        </w:rPr>
        <w:t xml:space="preserve">, </w:t>
      </w:r>
      <w:r w:rsidR="00DC13BB">
        <w:rPr>
          <w:rFonts w:ascii="Arial" w:hAnsi="Arial" w:cs="Arial"/>
          <w:noProof/>
          <w:sz w:val="22"/>
          <w:szCs w:val="22"/>
          <w:lang w:val="es-EC"/>
        </w:rPr>
        <w:t xml:space="preserve">con el respaldo de Automotores y Anexos S.A, </w:t>
      </w:r>
      <w:r w:rsidR="00C975EE">
        <w:rPr>
          <w:rFonts w:ascii="Arial" w:hAnsi="Arial" w:cs="Arial"/>
          <w:noProof/>
          <w:sz w:val="22"/>
          <w:szCs w:val="22"/>
          <w:lang w:val="es-EC"/>
        </w:rPr>
        <w:t>se compromete</w:t>
      </w:r>
      <w:r w:rsidR="007861DB">
        <w:rPr>
          <w:rFonts w:ascii="Arial" w:hAnsi="Arial" w:cs="Arial"/>
          <w:noProof/>
          <w:sz w:val="22"/>
          <w:szCs w:val="22"/>
          <w:lang w:val="es-EC"/>
        </w:rPr>
        <w:t>n a</w:t>
      </w:r>
      <w:r w:rsidR="00C975EE">
        <w:rPr>
          <w:rFonts w:ascii="Arial" w:hAnsi="Arial" w:cs="Arial"/>
          <w:noProof/>
          <w:sz w:val="22"/>
          <w:szCs w:val="22"/>
          <w:lang w:val="es-EC"/>
        </w:rPr>
        <w:t xml:space="preserve"> seguir </w:t>
      </w:r>
      <w:r>
        <w:rPr>
          <w:rFonts w:ascii="Arial" w:hAnsi="Arial" w:cs="Arial"/>
          <w:noProof/>
          <w:sz w:val="22"/>
          <w:szCs w:val="22"/>
          <w:lang w:val="es-EC"/>
        </w:rPr>
        <w:t>escribiendo nuevas historias</w:t>
      </w:r>
      <w:r w:rsidR="00A34970">
        <w:rPr>
          <w:rFonts w:ascii="Arial" w:hAnsi="Arial" w:cs="Arial"/>
          <w:noProof/>
          <w:sz w:val="22"/>
          <w:szCs w:val="22"/>
          <w:lang w:val="es-EC"/>
        </w:rPr>
        <w:t xml:space="preserve"> en diferentes rincones del Ecuador</w:t>
      </w:r>
      <w:r w:rsidR="007861DB">
        <w:rPr>
          <w:rFonts w:ascii="Arial" w:hAnsi="Arial" w:cs="Arial"/>
          <w:noProof/>
          <w:sz w:val="22"/>
          <w:szCs w:val="22"/>
          <w:lang w:val="es-EC"/>
        </w:rPr>
        <w:t xml:space="preserve"> en compañía de los amantes del aventurero Duster.</w:t>
      </w:r>
    </w:p>
    <w:p w14:paraId="08334521" w14:textId="31EFBFC2" w:rsidR="00F47223" w:rsidRDefault="00F47223" w:rsidP="00C67AA2">
      <w:pPr>
        <w:tabs>
          <w:tab w:val="left" w:pos="1776"/>
        </w:tabs>
        <w:jc w:val="both"/>
        <w:rPr>
          <w:rFonts w:ascii="Arial" w:hAnsi="Arial" w:cs="Arial"/>
          <w:noProof/>
          <w:sz w:val="22"/>
          <w:szCs w:val="22"/>
          <w:lang w:val="es-EC"/>
        </w:rPr>
      </w:pPr>
    </w:p>
    <w:p w14:paraId="559C34DD" w14:textId="7CAEA794" w:rsidR="00F47223" w:rsidRDefault="00F47223" w:rsidP="00F47223">
      <w:pPr>
        <w:tabs>
          <w:tab w:val="left" w:pos="1776"/>
        </w:tabs>
        <w:jc w:val="center"/>
        <w:rPr>
          <w:rFonts w:ascii="Arial" w:hAnsi="Arial" w:cs="Arial"/>
          <w:noProof/>
          <w:sz w:val="22"/>
          <w:szCs w:val="22"/>
          <w:lang w:val="es-EC"/>
        </w:rPr>
      </w:pPr>
      <w:r>
        <w:rPr>
          <w:noProof/>
        </w:rPr>
        <w:lastRenderedPageBreak/>
        <w:drawing>
          <wp:inline distT="0" distB="0" distL="0" distR="0" wp14:anchorId="6FB1AD92" wp14:editId="13B4CE99">
            <wp:extent cx="4489712" cy="299466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9994" cy="2994848"/>
                    </a:xfrm>
                    <a:prstGeom prst="rect">
                      <a:avLst/>
                    </a:prstGeom>
                    <a:noFill/>
                    <a:ln>
                      <a:noFill/>
                    </a:ln>
                  </pic:spPr>
                </pic:pic>
              </a:graphicData>
            </a:graphic>
          </wp:inline>
        </w:drawing>
      </w:r>
    </w:p>
    <w:p w14:paraId="535FD66B" w14:textId="1EB1B83D" w:rsidR="002459BD" w:rsidRPr="002459BD" w:rsidRDefault="002459BD" w:rsidP="00F47223">
      <w:pPr>
        <w:tabs>
          <w:tab w:val="left" w:pos="1776"/>
        </w:tabs>
        <w:jc w:val="center"/>
        <w:rPr>
          <w:rFonts w:ascii="Arial" w:hAnsi="Arial" w:cs="Arial"/>
          <w:b/>
          <w:bCs/>
          <w:noProof/>
          <w:lang w:val="es-EC"/>
        </w:rPr>
      </w:pPr>
    </w:p>
    <w:p w14:paraId="22F5CF2F" w14:textId="6140E46D" w:rsidR="002459BD" w:rsidRPr="002459BD" w:rsidRDefault="002459BD" w:rsidP="00F47223">
      <w:pPr>
        <w:tabs>
          <w:tab w:val="left" w:pos="1776"/>
        </w:tabs>
        <w:jc w:val="center"/>
        <w:rPr>
          <w:rFonts w:ascii="Arial" w:hAnsi="Arial" w:cs="Arial"/>
          <w:b/>
          <w:bCs/>
          <w:noProof/>
          <w:lang w:val="es-EC"/>
        </w:rPr>
      </w:pPr>
      <w:r w:rsidRPr="002459BD">
        <w:rPr>
          <w:rFonts w:ascii="Arial" w:hAnsi="Arial" w:cs="Arial"/>
          <w:b/>
          <w:bCs/>
          <w:noProof/>
          <w:lang w:val="es-EC"/>
        </w:rPr>
        <w:t>Exhibición Renault Duster Turbo</w:t>
      </w:r>
    </w:p>
    <w:p w14:paraId="6683E3FC" w14:textId="74E15780" w:rsidR="00F47223" w:rsidRDefault="00F47223" w:rsidP="00C904F1">
      <w:pPr>
        <w:tabs>
          <w:tab w:val="left" w:pos="1776"/>
        </w:tabs>
        <w:jc w:val="both"/>
        <w:rPr>
          <w:rFonts w:ascii="Arial" w:hAnsi="Arial" w:cs="Arial"/>
          <w:noProof/>
          <w:sz w:val="22"/>
          <w:szCs w:val="22"/>
          <w:lang w:val="es-MX"/>
        </w:rPr>
      </w:pPr>
    </w:p>
    <w:p w14:paraId="4A63B14A" w14:textId="4A3A114D" w:rsidR="00005A36" w:rsidRDefault="00852D79" w:rsidP="00C904F1">
      <w:pPr>
        <w:tabs>
          <w:tab w:val="left" w:pos="1776"/>
        </w:tabs>
        <w:jc w:val="both"/>
        <w:rPr>
          <w:rFonts w:ascii="Arial" w:hAnsi="Arial" w:cs="Arial"/>
          <w:b/>
          <w:bCs/>
          <w:noProof/>
          <w:lang w:val="es-MX"/>
        </w:rPr>
      </w:pPr>
      <w:r w:rsidRPr="00005A36">
        <w:rPr>
          <w:rFonts w:ascii="Arial" w:hAnsi="Arial" w:cs="Arial"/>
          <w:b/>
          <w:bCs/>
          <w:noProof/>
          <w:lang w:val="es-MX"/>
        </w:rPr>
        <w:t>Link de fotos adicionales:</w:t>
      </w:r>
    </w:p>
    <w:p w14:paraId="30B6965C" w14:textId="77777777" w:rsidR="00005A36" w:rsidRDefault="00005A36" w:rsidP="00C904F1">
      <w:pPr>
        <w:tabs>
          <w:tab w:val="left" w:pos="1776"/>
        </w:tabs>
        <w:jc w:val="both"/>
        <w:rPr>
          <w:rFonts w:ascii="Arial" w:hAnsi="Arial" w:cs="Arial"/>
          <w:b/>
          <w:bCs/>
          <w:noProof/>
          <w:lang w:val="es-MX"/>
        </w:rPr>
      </w:pPr>
    </w:p>
    <w:p w14:paraId="03E6D2B3" w14:textId="52D82CC3" w:rsidR="00852D79" w:rsidRDefault="00953F2E" w:rsidP="00C904F1">
      <w:pPr>
        <w:tabs>
          <w:tab w:val="left" w:pos="1776"/>
        </w:tabs>
        <w:jc w:val="both"/>
        <w:rPr>
          <w:rFonts w:ascii="Arial" w:hAnsi="Arial" w:cs="Arial"/>
          <w:b/>
          <w:bCs/>
          <w:noProof/>
          <w:lang w:val="es-MX"/>
        </w:rPr>
      </w:pPr>
      <w:hyperlink r:id="rId12" w:history="1">
        <w:r w:rsidR="00005A36" w:rsidRPr="00D250B1">
          <w:rPr>
            <w:rStyle w:val="Hipervnculo"/>
            <w:rFonts w:ascii="Arial" w:hAnsi="Arial" w:cs="Arial"/>
            <w:b/>
            <w:bCs/>
            <w:noProof/>
            <w:lang w:val="es-MX"/>
          </w:rPr>
          <w:t>https://drive.google.com/drive/folders/1NBcOy0642I1PKWUraIIof7dNJDOXL76m?usp=share_link</w:t>
        </w:r>
      </w:hyperlink>
    </w:p>
    <w:p w14:paraId="104B60F2" w14:textId="77777777" w:rsidR="00005A36" w:rsidRPr="00005A36" w:rsidRDefault="00005A36" w:rsidP="00C904F1">
      <w:pPr>
        <w:tabs>
          <w:tab w:val="left" w:pos="1776"/>
        </w:tabs>
        <w:jc w:val="both"/>
        <w:rPr>
          <w:rFonts w:ascii="Arial" w:hAnsi="Arial" w:cs="Arial"/>
          <w:b/>
          <w:bCs/>
          <w:noProof/>
          <w:sz w:val="22"/>
          <w:szCs w:val="22"/>
          <w:lang w:val="es-MX"/>
        </w:rPr>
      </w:pPr>
    </w:p>
    <w:p w14:paraId="153600DC" w14:textId="77777777" w:rsidR="0091364E" w:rsidRDefault="0091364E" w:rsidP="0091364E">
      <w:pPr>
        <w:jc w:val="both"/>
        <w:rPr>
          <w:rFonts w:ascii="Arial" w:hAnsi="Arial" w:cs="Arial"/>
          <w:b/>
          <w:bCs/>
          <w:lang w:val="es-ES_tradnl"/>
        </w:rPr>
      </w:pPr>
    </w:p>
    <w:p w14:paraId="53CBB703" w14:textId="77777777" w:rsidR="0091364E" w:rsidRPr="00BA3865" w:rsidRDefault="0091364E" w:rsidP="0091364E">
      <w:pPr>
        <w:jc w:val="both"/>
        <w:rPr>
          <w:rFonts w:ascii="Arial" w:hAnsi="Arial" w:cs="Arial"/>
          <w:b/>
          <w:bCs/>
          <w:lang w:val="es-ES_tradnl"/>
        </w:rPr>
      </w:pPr>
      <w:r w:rsidRPr="008306AC">
        <w:rPr>
          <w:rFonts w:ascii="Arial" w:eastAsia="Arial" w:hAnsi="Arial" w:cs="Arial"/>
          <w:b/>
          <w:color w:val="000000"/>
          <w:lang w:val="es-ES_tradnl"/>
        </w:rPr>
        <w:t xml:space="preserve">Más </w:t>
      </w:r>
      <w:r w:rsidRPr="00AB1993">
        <w:rPr>
          <w:rFonts w:ascii="Arial" w:eastAsia="Arial" w:hAnsi="Arial" w:cs="Arial"/>
          <w:b/>
          <w:color w:val="000000"/>
          <w:lang w:val="es-ES_tradnl"/>
        </w:rPr>
        <w:t xml:space="preserve">información en: </w:t>
      </w:r>
    </w:p>
    <w:p w14:paraId="4938C5AE" w14:textId="77777777" w:rsidR="0091364E" w:rsidRPr="00AB1993" w:rsidRDefault="0091364E" w:rsidP="0091364E">
      <w:pPr>
        <w:jc w:val="both"/>
        <w:rPr>
          <w:rFonts w:ascii="Arial" w:hAnsi="Arial" w:cs="Arial"/>
          <w:lang w:val="es-ES_tradnl"/>
        </w:rPr>
      </w:pPr>
    </w:p>
    <w:p w14:paraId="22048B04" w14:textId="77777777" w:rsidR="0091364E" w:rsidRPr="00AB1993" w:rsidRDefault="0091364E" w:rsidP="0091364E">
      <w:pPr>
        <w:rPr>
          <w:rFonts w:ascii="Arial" w:eastAsia="Arial" w:hAnsi="Arial" w:cs="Arial"/>
          <w:color w:val="000000"/>
          <w:lang w:val="es-ES_tradnl"/>
        </w:rPr>
      </w:pPr>
      <w:r w:rsidRPr="00AB1993">
        <w:rPr>
          <w:rFonts w:ascii="Arial" w:eastAsia="Arial" w:hAnsi="Arial" w:cs="Arial"/>
          <w:b/>
          <w:color w:val="000000"/>
          <w:lang w:val="es-ES_tradnl"/>
        </w:rPr>
        <w:t>Renault</w:t>
      </w:r>
      <w:r w:rsidRPr="00AB1993">
        <w:rPr>
          <w:rFonts w:ascii="Arial" w:eastAsia="Arial" w:hAnsi="Arial" w:cs="Arial"/>
          <w:color w:val="000000"/>
          <w:lang w:val="es-ES_tradnl"/>
        </w:rPr>
        <w:t xml:space="preserve"> </w:t>
      </w:r>
      <w:r w:rsidRPr="00AB1993">
        <w:rPr>
          <w:rFonts w:ascii="Arial" w:eastAsia="Arial" w:hAnsi="Arial" w:cs="Arial"/>
          <w:b/>
          <w:color w:val="000000"/>
          <w:lang w:val="es-ES_tradnl"/>
        </w:rPr>
        <w:t>Ecuador</w:t>
      </w:r>
      <w:r w:rsidRPr="00AB1993">
        <w:rPr>
          <w:rFonts w:ascii="Arial" w:eastAsia="Arial" w:hAnsi="Arial" w:cs="Arial"/>
          <w:color w:val="000000"/>
          <w:lang w:val="es-ES_tradnl"/>
        </w:rPr>
        <w:t xml:space="preserve">: </w:t>
      </w:r>
      <w:hyperlink r:id="rId13">
        <w:r w:rsidRPr="00AB1993">
          <w:rPr>
            <w:rFonts w:ascii="Arial" w:eastAsia="Arial" w:hAnsi="Arial" w:cs="Arial"/>
            <w:color w:val="0000FF"/>
            <w:u w:val="single"/>
            <w:lang w:val="es-ES_tradnl"/>
          </w:rPr>
          <w:t>https://www.renault.ec/</w:t>
        </w:r>
      </w:hyperlink>
    </w:p>
    <w:p w14:paraId="2355D406" w14:textId="77777777" w:rsidR="0091364E" w:rsidRPr="005D5820" w:rsidRDefault="0091364E" w:rsidP="0091364E">
      <w:pPr>
        <w:rPr>
          <w:rFonts w:ascii="Arial" w:hAnsi="Arial" w:cs="Arial"/>
          <w:color w:val="0563C1" w:themeColor="hyperlink"/>
          <w:u w:val="single"/>
        </w:rPr>
      </w:pPr>
      <w:r w:rsidRPr="00AB1993">
        <w:rPr>
          <w:rFonts w:ascii="Arial" w:eastAsia="Arial" w:hAnsi="Arial" w:cs="Arial"/>
          <w:b/>
          <w:color w:val="000000"/>
        </w:rPr>
        <w:t>Twitter</w:t>
      </w:r>
      <w:r w:rsidRPr="00AB1993">
        <w:rPr>
          <w:rFonts w:ascii="Arial" w:eastAsia="Arial" w:hAnsi="Arial" w:cs="Arial"/>
          <w:color w:val="000000"/>
        </w:rPr>
        <w:t xml:space="preserve">: </w:t>
      </w:r>
      <w:hyperlink r:id="rId14" w:history="1">
        <w:r w:rsidRPr="00AB1993">
          <w:rPr>
            <w:rStyle w:val="Hipervnculo"/>
            <w:rFonts w:ascii="Arial" w:hAnsi="Arial" w:cs="Arial"/>
          </w:rPr>
          <w:t>https://twitter.com/Renault_Ec</w:t>
        </w:r>
      </w:hyperlink>
    </w:p>
    <w:p w14:paraId="2EB3AD2B" w14:textId="77777777" w:rsidR="0091364E" w:rsidRPr="00AB1993" w:rsidRDefault="0091364E" w:rsidP="0091364E">
      <w:pPr>
        <w:rPr>
          <w:rStyle w:val="Hipervnculo"/>
          <w:rFonts w:ascii="Arial" w:hAnsi="Arial" w:cs="Arial"/>
        </w:rPr>
      </w:pPr>
      <w:r w:rsidRPr="00AB1993">
        <w:rPr>
          <w:rFonts w:ascii="Arial" w:eastAsia="Arial" w:hAnsi="Arial" w:cs="Arial"/>
          <w:b/>
          <w:color w:val="000000"/>
        </w:rPr>
        <w:t>Facebook</w:t>
      </w:r>
      <w:r w:rsidRPr="00AB1993">
        <w:rPr>
          <w:rFonts w:ascii="Arial" w:eastAsia="Arial" w:hAnsi="Arial" w:cs="Arial"/>
          <w:color w:val="000000"/>
        </w:rPr>
        <w:t xml:space="preserve">: </w:t>
      </w:r>
      <w:hyperlink r:id="rId15" w:history="1">
        <w:r w:rsidRPr="00AB1993">
          <w:rPr>
            <w:rStyle w:val="Hipervnculo"/>
            <w:rFonts w:ascii="Arial" w:hAnsi="Arial" w:cs="Arial"/>
          </w:rPr>
          <w:t>https://www.facebook.com/pg/RenaultEcuador/posts/?ref=notif</w:t>
        </w:r>
      </w:hyperlink>
    </w:p>
    <w:p w14:paraId="3E070CEF" w14:textId="77777777" w:rsidR="0091364E" w:rsidRPr="00AB1993" w:rsidRDefault="0091364E" w:rsidP="0091364E">
      <w:pPr>
        <w:rPr>
          <w:rStyle w:val="Hipervnculo"/>
          <w:rFonts w:ascii="Arial" w:hAnsi="Arial" w:cs="Arial"/>
        </w:rPr>
      </w:pPr>
      <w:r w:rsidRPr="00AB1993">
        <w:rPr>
          <w:rFonts w:ascii="Arial" w:hAnsi="Arial" w:cs="Arial"/>
          <w:b/>
          <w:color w:val="000000"/>
        </w:rPr>
        <w:t>Instagram</w:t>
      </w:r>
      <w:r w:rsidRPr="00AB1993">
        <w:rPr>
          <w:rFonts w:ascii="Arial" w:hAnsi="Arial" w:cs="Arial"/>
          <w:color w:val="000000"/>
        </w:rPr>
        <w:t xml:space="preserve">: </w:t>
      </w:r>
      <w:hyperlink r:id="rId16" w:history="1">
        <w:r w:rsidRPr="00AB1993">
          <w:rPr>
            <w:rStyle w:val="Hipervnculo"/>
            <w:rFonts w:ascii="Arial" w:hAnsi="Arial" w:cs="Arial"/>
          </w:rPr>
          <w:t>https://www.instagram.com/renault_ec/</w:t>
        </w:r>
      </w:hyperlink>
    </w:p>
    <w:p w14:paraId="2F87FD26" w14:textId="77777777" w:rsidR="0091364E" w:rsidRPr="00AB1993" w:rsidRDefault="0091364E" w:rsidP="0091364E">
      <w:pPr>
        <w:rPr>
          <w:rFonts w:ascii="Arial" w:hAnsi="Arial" w:cs="Arial"/>
        </w:rPr>
      </w:pPr>
      <w:r w:rsidRPr="00AB1993">
        <w:rPr>
          <w:rFonts w:ascii="Arial" w:hAnsi="Arial" w:cs="Arial"/>
          <w:b/>
          <w:color w:val="000000"/>
        </w:rPr>
        <w:t xml:space="preserve">Linkedin: </w:t>
      </w:r>
      <w:hyperlink r:id="rId17" w:history="1">
        <w:r w:rsidRPr="00AB1993">
          <w:rPr>
            <w:rStyle w:val="Hipervnculo"/>
            <w:rFonts w:ascii="Arial" w:hAnsi="Arial" w:cs="Arial"/>
          </w:rPr>
          <w:t>https://www.linkedin.com/company/renault-ecuador/about/</w:t>
        </w:r>
      </w:hyperlink>
    </w:p>
    <w:p w14:paraId="0F0769DB" w14:textId="77777777" w:rsidR="0091364E" w:rsidRPr="00AB1993" w:rsidRDefault="0091364E" w:rsidP="0091364E">
      <w:pPr>
        <w:rPr>
          <w:rFonts w:ascii="Arial" w:hAnsi="Arial" w:cs="Arial"/>
          <w:lang w:eastAsia="en-US"/>
        </w:rPr>
      </w:pPr>
      <w:r w:rsidRPr="00AB1993">
        <w:rPr>
          <w:rFonts w:ascii="Arial" w:eastAsia="Arial" w:hAnsi="Arial" w:cs="Arial"/>
          <w:b/>
          <w:color w:val="000000"/>
        </w:rPr>
        <w:t xml:space="preserve">YouTube: </w:t>
      </w:r>
      <w:hyperlink r:id="rId18" w:history="1">
        <w:r w:rsidRPr="00AB1993">
          <w:rPr>
            <w:rStyle w:val="Hipervnculo"/>
            <w:rFonts w:ascii="Arial" w:hAnsi="Arial" w:cs="Arial"/>
          </w:rPr>
          <w:t>https://www.youtube.com/channel/UCoR68vFH8EKmNeqB4DXFHKQ</w:t>
        </w:r>
      </w:hyperlink>
    </w:p>
    <w:p w14:paraId="2A74C23D" w14:textId="77777777" w:rsidR="0091364E" w:rsidRPr="00AB1993" w:rsidRDefault="0091364E" w:rsidP="0091364E">
      <w:pPr>
        <w:rPr>
          <w:rFonts w:ascii="Arial" w:eastAsia="Arial" w:hAnsi="Arial" w:cs="Arial"/>
          <w:color w:val="4472C4"/>
          <w:lang w:val="es-ES_tradnl"/>
        </w:rPr>
      </w:pPr>
      <w:r w:rsidRPr="00AB1993">
        <w:rPr>
          <w:rFonts w:ascii="Arial" w:eastAsia="Arial" w:hAnsi="Arial" w:cs="Arial"/>
          <w:b/>
          <w:lang w:val="es-ES_tradnl"/>
        </w:rPr>
        <w:t>Llamada local sin costo</w:t>
      </w:r>
      <w:r w:rsidRPr="00AB1993">
        <w:rPr>
          <w:rFonts w:ascii="Arial" w:eastAsia="Arial" w:hAnsi="Arial" w:cs="Arial"/>
          <w:b/>
          <w:color w:val="4472C4"/>
          <w:lang w:val="es-ES_tradnl"/>
        </w:rPr>
        <w:t>:</w:t>
      </w:r>
      <w:r w:rsidRPr="00AB1993">
        <w:rPr>
          <w:rFonts w:ascii="Arial" w:eastAsia="Arial" w:hAnsi="Arial" w:cs="Arial"/>
          <w:color w:val="4472C4"/>
          <w:lang w:val="es-ES_tradnl"/>
        </w:rPr>
        <w:t xml:space="preserve"> 1800-RENAULT (736285) </w:t>
      </w:r>
    </w:p>
    <w:p w14:paraId="5C4C632B" w14:textId="77777777" w:rsidR="0091364E" w:rsidRPr="00AB1993" w:rsidRDefault="0091364E" w:rsidP="0091364E">
      <w:pPr>
        <w:rPr>
          <w:rFonts w:ascii="Arial" w:eastAsia="Arial" w:hAnsi="Arial" w:cs="Arial"/>
          <w:color w:val="4472C4"/>
          <w:lang w:val="es-ES_tradnl"/>
        </w:rPr>
      </w:pPr>
      <w:r w:rsidRPr="00AB1993">
        <w:rPr>
          <w:rFonts w:ascii="Arial" w:eastAsia="Arial" w:hAnsi="Arial" w:cs="Arial"/>
          <w:b/>
          <w:lang w:val="es-ES_tradnl"/>
        </w:rPr>
        <w:t xml:space="preserve">WhatsApp: </w:t>
      </w:r>
      <w:r w:rsidRPr="00AB1993">
        <w:rPr>
          <w:rFonts w:ascii="Arial" w:eastAsia="Arial" w:hAnsi="Arial" w:cs="Arial"/>
          <w:b/>
          <w:color w:val="4472C4"/>
          <w:lang w:val="es-ES_tradnl"/>
        </w:rPr>
        <w:t xml:space="preserve"> </w:t>
      </w:r>
      <w:r w:rsidRPr="00AB1993">
        <w:rPr>
          <w:rFonts w:ascii="Arial" w:eastAsia="Arial" w:hAnsi="Arial" w:cs="Arial"/>
          <w:color w:val="4472C4"/>
          <w:lang w:val="es-ES_tradnl"/>
        </w:rPr>
        <w:t xml:space="preserve">099 799 4034 </w:t>
      </w:r>
    </w:p>
    <w:p w14:paraId="79854D9F" w14:textId="77777777" w:rsidR="0091364E" w:rsidRPr="00AB1993" w:rsidRDefault="0091364E" w:rsidP="0091364E">
      <w:pPr>
        <w:spacing w:before="100" w:after="100"/>
        <w:jc w:val="both"/>
        <w:rPr>
          <w:rFonts w:ascii="Arial" w:eastAsia="Arial" w:hAnsi="Arial" w:cs="Arial"/>
          <w:b/>
          <w:u w:val="single"/>
          <w:lang w:val="es-ES_tradnl"/>
        </w:rPr>
      </w:pPr>
    </w:p>
    <w:p w14:paraId="09FFC746" w14:textId="77777777" w:rsidR="0091364E" w:rsidRPr="00AB1993" w:rsidRDefault="0091364E" w:rsidP="0091364E">
      <w:pPr>
        <w:spacing w:before="100" w:after="100"/>
        <w:jc w:val="both"/>
        <w:rPr>
          <w:rFonts w:ascii="Arial" w:eastAsia="Arial" w:hAnsi="Arial" w:cs="Arial"/>
          <w:b/>
          <w:u w:val="single"/>
          <w:lang w:val="es-ES_tradnl"/>
        </w:rPr>
      </w:pPr>
      <w:r w:rsidRPr="00AB1993">
        <w:rPr>
          <w:rFonts w:ascii="Arial" w:eastAsia="Arial" w:hAnsi="Arial" w:cs="Arial"/>
          <w:b/>
          <w:u w:val="single"/>
          <w:lang w:val="es-ES_tradnl"/>
        </w:rPr>
        <w:t>Acerca de Renault</w:t>
      </w:r>
    </w:p>
    <w:p w14:paraId="348C7B4F" w14:textId="7BE797CB" w:rsidR="0091364E" w:rsidRPr="00AB1993" w:rsidRDefault="0091364E" w:rsidP="0091364E">
      <w:pPr>
        <w:spacing w:before="100" w:after="100"/>
        <w:jc w:val="both"/>
        <w:rPr>
          <w:rFonts w:ascii="Arial" w:eastAsia="Arial" w:hAnsi="Arial" w:cs="Arial"/>
          <w:lang w:val="es-ES_tradnl"/>
        </w:rPr>
      </w:pPr>
      <w:r w:rsidRPr="00AB1993">
        <w:rPr>
          <w:rFonts w:ascii="Arial" w:eastAsia="Arial" w:hAnsi="Arial" w:cs="Arial"/>
          <w:lang w:val="es-ES_tradnl"/>
        </w:rPr>
        <w:t>Renault fue creada en Francia en el año 1898 por Louis Renault, un apasionado de la innovación y competición automotriz.  A través de estos años, Renault ha logrado convertirse en una de las marcas líderes del sector automotor mundial y es de las que lidera la tecnología del futuro con sus vehículos 100% eléctricos.  Como parte del ADN de la marca, es una de las protagonistas en la Fórmula 1, Fórmula E, y Dakar logrando varios campeonatos y triunfos alrededor del mundo. En el Ecuador, la marca es representada por Automotores y Anexos S.A. desde el año 1999 y en la actualidad cuenta con 2</w:t>
      </w:r>
      <w:r w:rsidR="00991825">
        <w:rPr>
          <w:rFonts w:ascii="Arial" w:eastAsia="Arial" w:hAnsi="Arial" w:cs="Arial"/>
          <w:lang w:val="es-ES_tradnl"/>
        </w:rPr>
        <w:t>4</w:t>
      </w:r>
      <w:r w:rsidRPr="00AB1993">
        <w:rPr>
          <w:rFonts w:ascii="Arial" w:eastAsia="Arial" w:hAnsi="Arial" w:cs="Arial"/>
          <w:lang w:val="es-ES_tradnl"/>
        </w:rPr>
        <w:t xml:space="preserve"> centros de servicios a nivel nacional, constituyéndose en una de las marcas más reconocidas en el país.</w:t>
      </w:r>
    </w:p>
    <w:p w14:paraId="0C6345FE" w14:textId="77777777" w:rsidR="0091364E" w:rsidRPr="00AB1993" w:rsidRDefault="0091364E" w:rsidP="0091364E">
      <w:pPr>
        <w:spacing w:before="100" w:after="100"/>
        <w:jc w:val="both"/>
        <w:rPr>
          <w:rFonts w:ascii="Arial" w:eastAsia="Arial" w:hAnsi="Arial" w:cs="Arial"/>
          <w:lang w:val="es-ES_tradnl"/>
        </w:rPr>
      </w:pPr>
    </w:p>
    <w:p w14:paraId="5780CEE7" w14:textId="77777777" w:rsidR="0091364E" w:rsidRPr="00AB1993" w:rsidRDefault="0091364E" w:rsidP="0091364E">
      <w:pPr>
        <w:spacing w:before="100" w:after="100"/>
        <w:jc w:val="both"/>
        <w:rPr>
          <w:rFonts w:ascii="Arial" w:eastAsia="Arial" w:hAnsi="Arial" w:cs="Arial"/>
          <w:b/>
          <w:u w:val="single"/>
          <w:lang w:val="es-ES_tradnl"/>
        </w:rPr>
      </w:pPr>
      <w:r w:rsidRPr="00AB1993">
        <w:rPr>
          <w:rFonts w:ascii="Arial" w:eastAsia="Arial" w:hAnsi="Arial" w:cs="Arial"/>
          <w:b/>
          <w:u w:val="single"/>
          <w:lang w:val="es-ES_tradnl"/>
        </w:rPr>
        <w:t xml:space="preserve">Sobre Automotores y Anexos, S.A. </w:t>
      </w:r>
    </w:p>
    <w:p w14:paraId="038E6583" w14:textId="45291FB4" w:rsidR="0091364E" w:rsidRPr="00227DDD" w:rsidRDefault="0091364E" w:rsidP="0091364E">
      <w:pPr>
        <w:spacing w:before="100" w:after="100"/>
        <w:jc w:val="both"/>
        <w:rPr>
          <w:lang w:val="es-EC"/>
        </w:rPr>
      </w:pPr>
      <w:r w:rsidRPr="00AB1993">
        <w:rPr>
          <w:rFonts w:ascii="Arial" w:eastAsia="Arial" w:hAnsi="Arial" w:cs="Arial"/>
          <w:lang w:val="es-ES_tradnl"/>
        </w:rPr>
        <w:lastRenderedPageBreak/>
        <w:t xml:space="preserve">En 1963, nació Automotores y Anexos S.A. como un negocio familiar; la empresa inició su gestión con la representación de la marca Nissan para la ciudad de Quito. Para el año 1978 la empresa obtuvo el mayor volumen de ventas entre todas las empresas automotrices en el Ecuador, esto gracias a su oferta de productos y servicios de alta calidad. Para 1999, Automotores y Anexos S.A. adquiere la representación exclusiva de la marca Renault.  La compañía ha realizado un trabajo sostenido durante </w:t>
      </w:r>
      <w:r w:rsidR="00991825">
        <w:rPr>
          <w:rFonts w:ascii="Arial" w:eastAsia="Arial" w:hAnsi="Arial" w:cs="Arial"/>
          <w:lang w:val="es-ES_tradnl"/>
        </w:rPr>
        <w:t>60</w:t>
      </w:r>
      <w:r w:rsidRPr="00AB1993">
        <w:rPr>
          <w:rFonts w:ascii="Arial" w:eastAsia="Arial" w:hAnsi="Arial" w:cs="Arial"/>
          <w:lang w:val="es-ES_tradnl"/>
        </w:rPr>
        <w:t xml:space="preserve"> años en el país, tiempo en el cual ha logrado consolidarse como una de las empresas automotrices más importantes.</w:t>
      </w:r>
    </w:p>
    <w:p w14:paraId="47275716" w14:textId="77777777" w:rsidR="009F3F5A" w:rsidRPr="0091364E" w:rsidRDefault="009F3F5A" w:rsidP="00564020">
      <w:pPr>
        <w:pStyle w:val="Sous-titre1"/>
        <w:rPr>
          <w:lang w:val="es-EC"/>
        </w:rPr>
      </w:pPr>
    </w:p>
    <w:sectPr w:rsidR="009F3F5A" w:rsidRPr="0091364E" w:rsidSect="004D7E6D">
      <w:headerReference w:type="default" r:id="rId19"/>
      <w:footerReference w:type="default" r:id="rId20"/>
      <w:headerReference w:type="first" r:id="rId21"/>
      <w:footerReference w:type="first" r:id="rId22"/>
      <w:pgSz w:w="11901" w:h="16817"/>
      <w:pgMar w:top="2835" w:right="1021" w:bottom="1814" w:left="102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9729E" w14:textId="77777777" w:rsidR="00953F2E" w:rsidRDefault="00953F2E" w:rsidP="00E66B13">
      <w:r>
        <w:separator/>
      </w:r>
    </w:p>
  </w:endnote>
  <w:endnote w:type="continuationSeparator" w:id="0">
    <w:p w14:paraId="6F310EBA" w14:textId="77777777" w:rsidR="00953F2E" w:rsidRDefault="00953F2E" w:rsidP="00E6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CA99C" w14:textId="14396D4F" w:rsidR="00147B6D" w:rsidRPr="00541113" w:rsidRDefault="00953F2E" w:rsidP="005422EC">
    <w:pPr>
      <w:pStyle w:val="Piedepgina"/>
      <w:framePr w:wrap="none" w:vAnchor="text" w:hAnchor="page" w:x="10574" w:y="46"/>
      <w:rPr>
        <w:rStyle w:val="Nmerodepgina"/>
        <w:rFonts w:ascii="Arial" w:hAnsi="Arial" w:cs="Arial"/>
        <w:sz w:val="16"/>
        <w:szCs w:val="16"/>
      </w:rPr>
    </w:pPr>
    <w:sdt>
      <w:sdtPr>
        <w:rPr>
          <w:rStyle w:val="Nmerodepgina"/>
          <w:rFonts w:ascii="Arial" w:hAnsi="Arial" w:cs="Arial"/>
          <w:sz w:val="16"/>
          <w:szCs w:val="16"/>
        </w:rPr>
        <w:id w:val="-1247407736"/>
        <w:docPartObj>
          <w:docPartGallery w:val="Page Numbers (Bottom of Page)"/>
          <w:docPartUnique/>
        </w:docPartObj>
      </w:sdtPr>
      <w:sdtEndPr>
        <w:rPr>
          <w:rStyle w:val="Nmerodepgina"/>
        </w:rPr>
      </w:sdtEndPr>
      <w:sdtContent>
        <w:r w:rsidR="00147B6D" w:rsidRPr="00541113">
          <w:rPr>
            <w:rStyle w:val="Nmerodepgina"/>
            <w:rFonts w:ascii="Arial" w:hAnsi="Arial" w:cs="Arial"/>
            <w:sz w:val="16"/>
            <w:szCs w:val="16"/>
          </w:rPr>
          <w:fldChar w:fldCharType="begin"/>
        </w:r>
        <w:r w:rsidR="00147B6D" w:rsidRPr="00541113">
          <w:rPr>
            <w:rStyle w:val="Nmerodepgina"/>
            <w:rFonts w:ascii="Arial" w:hAnsi="Arial" w:cs="Arial"/>
            <w:sz w:val="16"/>
            <w:szCs w:val="16"/>
          </w:rPr>
          <w:instrText xml:space="preserve"> PAGE </w:instrText>
        </w:r>
        <w:r w:rsidR="00147B6D" w:rsidRPr="00541113">
          <w:rPr>
            <w:rStyle w:val="Nmerodepgina"/>
            <w:rFonts w:ascii="Arial" w:hAnsi="Arial" w:cs="Arial"/>
            <w:sz w:val="16"/>
            <w:szCs w:val="16"/>
          </w:rPr>
          <w:fldChar w:fldCharType="separate"/>
        </w:r>
        <w:r w:rsidR="00147B6D" w:rsidRPr="00541113">
          <w:rPr>
            <w:rStyle w:val="Nmerodepgina"/>
            <w:rFonts w:ascii="Arial" w:hAnsi="Arial" w:cs="Arial"/>
            <w:sz w:val="16"/>
            <w:szCs w:val="16"/>
          </w:rPr>
          <w:t>1</w:t>
        </w:r>
        <w:r w:rsidR="00147B6D" w:rsidRPr="00541113">
          <w:rPr>
            <w:rStyle w:val="Nmerodepgina"/>
            <w:rFonts w:ascii="Arial" w:hAnsi="Arial" w:cs="Arial"/>
            <w:sz w:val="16"/>
            <w:szCs w:val="16"/>
          </w:rPr>
          <w:fldChar w:fldCharType="end"/>
        </w:r>
        <w:r w:rsidR="00147B6D" w:rsidRPr="00541113">
          <w:rPr>
            <w:rStyle w:val="Nmerodepgina"/>
            <w:rFonts w:ascii="Arial" w:hAnsi="Arial" w:cs="Arial"/>
            <w:sz w:val="16"/>
            <w:szCs w:val="16"/>
          </w:rPr>
          <w:t xml:space="preserve"> / </w:t>
        </w:r>
        <w:r w:rsidR="00147B6D" w:rsidRPr="00541113">
          <w:rPr>
            <w:rStyle w:val="Nmerodepgina"/>
            <w:rFonts w:ascii="Arial" w:hAnsi="Arial" w:cs="Arial"/>
            <w:sz w:val="16"/>
            <w:szCs w:val="16"/>
          </w:rPr>
          <w:fldChar w:fldCharType="begin"/>
        </w:r>
        <w:r w:rsidR="00147B6D" w:rsidRPr="00541113">
          <w:rPr>
            <w:rStyle w:val="Nmerodepgina"/>
            <w:rFonts w:ascii="Arial" w:hAnsi="Arial" w:cs="Arial"/>
            <w:sz w:val="16"/>
            <w:szCs w:val="16"/>
          </w:rPr>
          <w:instrText xml:space="preserve"> NUMPAGES </w:instrText>
        </w:r>
        <w:r w:rsidR="00147B6D" w:rsidRPr="00541113">
          <w:rPr>
            <w:rStyle w:val="Nmerodepgina"/>
            <w:rFonts w:ascii="Arial" w:hAnsi="Arial" w:cs="Arial"/>
            <w:sz w:val="16"/>
            <w:szCs w:val="16"/>
          </w:rPr>
          <w:fldChar w:fldCharType="separate"/>
        </w:r>
        <w:r w:rsidR="00147B6D" w:rsidRPr="00541113">
          <w:rPr>
            <w:rStyle w:val="Nmerodepgina"/>
            <w:rFonts w:ascii="Arial" w:hAnsi="Arial" w:cs="Arial"/>
            <w:sz w:val="16"/>
            <w:szCs w:val="16"/>
          </w:rPr>
          <w:t>2</w:t>
        </w:r>
        <w:r w:rsidR="00147B6D" w:rsidRPr="00541113">
          <w:rPr>
            <w:rStyle w:val="Nmerodepgina"/>
            <w:rFonts w:ascii="Arial" w:hAnsi="Arial" w:cs="Arial"/>
            <w:sz w:val="16"/>
            <w:szCs w:val="16"/>
          </w:rPr>
          <w:fldChar w:fldCharType="end"/>
        </w:r>
      </w:sdtContent>
    </w:sdt>
  </w:p>
  <w:p w14:paraId="4993B697" w14:textId="298A12FC" w:rsidR="00147B6D" w:rsidRPr="00541113" w:rsidRDefault="008F0542">
    <w:pPr>
      <w:pStyle w:val="Piedepgina"/>
      <w:rPr>
        <w:rFonts w:ascii="Arial" w:hAnsi="Arial" w:cs="Arial"/>
      </w:rPr>
    </w:pPr>
    <w:r w:rsidRPr="00541113">
      <w:rPr>
        <w:rFonts w:ascii="Arial" w:hAnsi="Arial" w:cs="Arial"/>
        <w:noProof/>
      </w:rPr>
      <mc:AlternateContent>
        <mc:Choice Requires="wps">
          <w:drawing>
            <wp:anchor distT="0" distB="0" distL="114300" distR="114300" simplePos="0" relativeHeight="251672576" behindDoc="0" locked="0" layoutInCell="1" allowOverlap="1" wp14:anchorId="391F9DDD" wp14:editId="52F9D67F">
              <wp:simplePos x="0" y="0"/>
              <wp:positionH relativeFrom="margin">
                <wp:align>left</wp:align>
              </wp:positionH>
              <wp:positionV relativeFrom="page">
                <wp:posOffset>9744075</wp:posOffset>
              </wp:positionV>
              <wp:extent cx="2880000" cy="723900"/>
              <wp:effectExtent l="0" t="0" r="0" b="0"/>
              <wp:wrapNone/>
              <wp:docPr id="2" name="Zone de texte 4"/>
              <wp:cNvGraphicFramePr/>
              <a:graphic xmlns:a="http://schemas.openxmlformats.org/drawingml/2006/main">
                <a:graphicData uri="http://schemas.microsoft.com/office/word/2010/wordprocessingShape">
                  <wps:wsp>
                    <wps:cNvSpPr txBox="1"/>
                    <wps:spPr>
                      <a:xfrm>
                        <a:off x="0" y="0"/>
                        <a:ext cx="2880000" cy="723900"/>
                      </a:xfrm>
                      <a:prstGeom prst="rect">
                        <a:avLst/>
                      </a:prstGeom>
                      <a:noFill/>
                      <a:ln w="6350">
                        <a:noFill/>
                      </a:ln>
                    </wps:spPr>
                    <wps:txbx>
                      <w:txbxContent>
                        <w:p w14:paraId="06EB0252" w14:textId="77777777" w:rsidR="008F0542" w:rsidRPr="00541113" w:rsidRDefault="008F0542" w:rsidP="008F0542">
                          <w:pPr>
                            <w:rPr>
                              <w:rFonts w:ascii="Arial" w:hAnsi="Arial" w:cs="Arial"/>
                              <w:b/>
                              <w:bCs/>
                              <w:sz w:val="18"/>
                              <w:szCs w:val="18"/>
                            </w:rPr>
                          </w:pPr>
                          <w:r w:rsidRPr="00541113">
                            <w:rPr>
                              <w:rFonts w:ascii="Arial" w:hAnsi="Arial" w:cs="Arial"/>
                              <w:b/>
                              <w:bCs/>
                              <w:sz w:val="18"/>
                              <w:szCs w:val="18"/>
                            </w:rPr>
                            <w:t>RENAULT PRESS</w:t>
                          </w:r>
                        </w:p>
                        <w:p w14:paraId="00C4BD7D" w14:textId="77777777" w:rsidR="008F0542" w:rsidRPr="0054319A" w:rsidRDefault="008F0542" w:rsidP="008F0542">
                          <w:pPr>
                            <w:pBdr>
                              <w:top w:val="nil"/>
                              <w:left w:val="nil"/>
                              <w:bottom w:val="nil"/>
                              <w:right w:val="nil"/>
                              <w:between w:val="nil"/>
                            </w:pBdr>
                            <w:tabs>
                              <w:tab w:val="center" w:pos="4252"/>
                              <w:tab w:val="right" w:pos="8504"/>
                            </w:tabs>
                            <w:rPr>
                              <w:rFonts w:ascii="Arial" w:eastAsia="Arial" w:hAnsi="Arial" w:cs="Arial"/>
                              <w:color w:val="000000"/>
                            </w:rPr>
                          </w:pPr>
                          <w:r w:rsidRPr="0054319A">
                            <w:rPr>
                              <w:rFonts w:ascii="Arial" w:eastAsia="Arial" w:hAnsi="Arial" w:cs="Arial"/>
                              <w:color w:val="000000"/>
                            </w:rPr>
                            <w:t>+593 9</w:t>
                          </w:r>
                          <w:r>
                            <w:rPr>
                              <w:rFonts w:ascii="Arial" w:eastAsia="Arial" w:hAnsi="Arial" w:cs="Arial"/>
                              <w:color w:val="000000"/>
                            </w:rPr>
                            <w:t>62 563 058</w:t>
                          </w:r>
                          <w:r w:rsidRPr="0054319A">
                            <w:rPr>
                              <w:rFonts w:ascii="Arial" w:eastAsia="Arial" w:hAnsi="Arial" w:cs="Arial"/>
                              <w:color w:val="000000"/>
                            </w:rPr>
                            <w:t xml:space="preserve"> – 593 2 3341555</w:t>
                          </w:r>
                        </w:p>
                        <w:p w14:paraId="16A612A5" w14:textId="77777777" w:rsidR="008F0542" w:rsidRPr="0054319A" w:rsidRDefault="00953F2E" w:rsidP="008F0542">
                          <w:pPr>
                            <w:pBdr>
                              <w:top w:val="nil"/>
                              <w:left w:val="nil"/>
                              <w:bottom w:val="nil"/>
                              <w:right w:val="nil"/>
                              <w:between w:val="nil"/>
                            </w:pBdr>
                            <w:tabs>
                              <w:tab w:val="center" w:pos="4252"/>
                              <w:tab w:val="right" w:pos="8504"/>
                            </w:tabs>
                            <w:rPr>
                              <w:rStyle w:val="Hipervnculo"/>
                              <w:rFonts w:ascii="Arial" w:eastAsia="Arial" w:hAnsi="Arial" w:cs="Arial"/>
                            </w:rPr>
                          </w:pPr>
                          <w:hyperlink r:id="rId1" w:history="1">
                            <w:r w:rsidR="008F0542" w:rsidRPr="007A5EEE">
                              <w:rPr>
                                <w:rStyle w:val="Hipervnculo"/>
                                <w:rFonts w:ascii="Arial" w:eastAsia="Arial" w:hAnsi="Arial" w:cs="Arial"/>
                              </w:rPr>
                              <w:t>jroman@effective.com.ec</w:t>
                            </w:r>
                          </w:hyperlink>
                        </w:p>
                        <w:p w14:paraId="7C25FA30" w14:textId="77777777" w:rsidR="008F0542" w:rsidRPr="0079445F" w:rsidRDefault="008F0542" w:rsidP="008F0542">
                          <w:pPr>
                            <w:pBdr>
                              <w:top w:val="nil"/>
                              <w:left w:val="nil"/>
                              <w:bottom w:val="nil"/>
                              <w:right w:val="nil"/>
                              <w:between w:val="nil"/>
                            </w:pBdr>
                            <w:tabs>
                              <w:tab w:val="center" w:pos="4252"/>
                              <w:tab w:val="right" w:pos="8504"/>
                            </w:tabs>
                            <w:rPr>
                              <w:rFonts w:ascii="Arial" w:eastAsia="Arial" w:hAnsi="Arial" w:cs="Arial"/>
                              <w:color w:val="000000"/>
                              <w:lang w:val="es-EC"/>
                            </w:rPr>
                          </w:pPr>
                          <w:r>
                            <w:rPr>
                              <w:rFonts w:ascii="Arial" w:eastAsia="Arial" w:hAnsi="Arial" w:cs="Arial"/>
                              <w:color w:val="000000"/>
                              <w:lang w:val="es-EC"/>
                            </w:rPr>
                            <w:t>Jennyfer Román</w:t>
                          </w:r>
                        </w:p>
                        <w:p w14:paraId="57FBFC42" w14:textId="77777777" w:rsidR="008F0542" w:rsidRPr="008306AC" w:rsidRDefault="008F0542" w:rsidP="008F0542">
                          <w:pPr>
                            <w:pBdr>
                              <w:top w:val="nil"/>
                              <w:left w:val="nil"/>
                              <w:bottom w:val="nil"/>
                              <w:right w:val="nil"/>
                              <w:between w:val="nil"/>
                            </w:pBdr>
                            <w:tabs>
                              <w:tab w:val="center" w:pos="4252"/>
                              <w:tab w:val="right" w:pos="8504"/>
                            </w:tabs>
                            <w:rPr>
                              <w:rFonts w:ascii="Arial" w:eastAsia="Arial" w:hAnsi="Arial" w:cs="Arial"/>
                              <w:color w:val="000000"/>
                              <w:lang w:val="es-ES_tradnl"/>
                            </w:rPr>
                          </w:pPr>
                          <w:r w:rsidRPr="008306AC">
                            <w:rPr>
                              <w:rFonts w:ascii="Arial" w:eastAsia="Arial" w:hAnsi="Arial" w:cs="Arial"/>
                              <w:color w:val="000000"/>
                              <w:lang w:val="es-ES_tradnl"/>
                            </w:rPr>
                            <w:t>Effective – Agencia de Relaciones Públicas</w:t>
                          </w:r>
                        </w:p>
                        <w:p w14:paraId="79095919" w14:textId="77777777" w:rsidR="008F0542" w:rsidRPr="0054319A" w:rsidRDefault="008F0542" w:rsidP="008F0542">
                          <w:pPr>
                            <w:rPr>
                              <w:rFonts w:ascii="Arial" w:hAnsi="Arial" w:cs="Arial"/>
                              <w:sz w:val="14"/>
                              <w:szCs w:val="14"/>
                              <w:lang w:val="es-EC"/>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391F9DDD" id="_x0000_t202" coordsize="21600,21600" o:spt="202" path="m,l,21600r21600,l21600,xe">
              <v:stroke joinstyle="miter"/>
              <v:path gradientshapeok="t" o:connecttype="rect"/>
            </v:shapetype>
            <v:shape id="Zone de texte 4" o:spid="_x0000_s1026" type="#_x0000_t202" style="position:absolute;margin-left:0;margin-top:767.25pt;width:226.75pt;height:57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" filled="f" stroked="f" strokeweight=".5pt">
              <v:textbox inset="0,0,0,0">
                <w:txbxContent>
                  <w:p w14:paraId="06EB0252" w14:textId="77777777" w:rsidR="008F0542" w:rsidRPr="00541113" w:rsidRDefault="008F0542" w:rsidP="008F0542">
                    <w:pPr>
                      <w:rPr>
                        <w:rFonts w:ascii="Arial" w:hAnsi="Arial" w:cs="Arial"/>
                        <w:b/>
                        <w:bCs/>
                        <w:sz w:val="18"/>
                        <w:szCs w:val="18"/>
                      </w:rPr>
                    </w:pPr>
                    <w:r w:rsidRPr="00541113">
                      <w:rPr>
                        <w:rFonts w:ascii="Arial" w:hAnsi="Arial" w:cs="Arial"/>
                        <w:b/>
                        <w:bCs/>
                        <w:sz w:val="18"/>
                        <w:szCs w:val="18"/>
                      </w:rPr>
                      <w:t>RENAULT PRESS</w:t>
                    </w:r>
                  </w:p>
                  <w:p w14:paraId="00C4BD7D" w14:textId="77777777" w:rsidR="008F0542" w:rsidRPr="0054319A" w:rsidRDefault="008F0542" w:rsidP="008F0542">
                    <w:pPr>
                      <w:pBdr>
                        <w:top w:val="nil"/>
                        <w:left w:val="nil"/>
                        <w:bottom w:val="nil"/>
                        <w:right w:val="nil"/>
                        <w:between w:val="nil"/>
                      </w:pBdr>
                      <w:tabs>
                        <w:tab w:val="center" w:pos="4252"/>
                        <w:tab w:val="right" w:pos="8504"/>
                      </w:tabs>
                      <w:rPr>
                        <w:rFonts w:ascii="Arial" w:eastAsia="Arial" w:hAnsi="Arial" w:cs="Arial"/>
                        <w:color w:val="000000"/>
                      </w:rPr>
                    </w:pPr>
                    <w:r w:rsidRPr="0054319A">
                      <w:rPr>
                        <w:rFonts w:ascii="Arial" w:eastAsia="Arial" w:hAnsi="Arial" w:cs="Arial"/>
                        <w:color w:val="000000"/>
                      </w:rPr>
                      <w:t>+593 9</w:t>
                    </w:r>
                    <w:r>
                      <w:rPr>
                        <w:rFonts w:ascii="Arial" w:eastAsia="Arial" w:hAnsi="Arial" w:cs="Arial"/>
                        <w:color w:val="000000"/>
                      </w:rPr>
                      <w:t>62 563 058</w:t>
                    </w:r>
                    <w:r w:rsidRPr="0054319A">
                      <w:rPr>
                        <w:rFonts w:ascii="Arial" w:eastAsia="Arial" w:hAnsi="Arial" w:cs="Arial"/>
                        <w:color w:val="000000"/>
                      </w:rPr>
                      <w:t xml:space="preserve"> – 593 2 3341555</w:t>
                    </w:r>
                  </w:p>
                  <w:p w14:paraId="16A612A5" w14:textId="77777777" w:rsidR="008F0542" w:rsidRPr="0054319A" w:rsidRDefault="00F16187" w:rsidP="008F0542">
                    <w:pPr>
                      <w:pBdr>
                        <w:top w:val="nil"/>
                        <w:left w:val="nil"/>
                        <w:bottom w:val="nil"/>
                        <w:right w:val="nil"/>
                        <w:between w:val="nil"/>
                      </w:pBdr>
                      <w:tabs>
                        <w:tab w:val="center" w:pos="4252"/>
                        <w:tab w:val="right" w:pos="8504"/>
                      </w:tabs>
                      <w:rPr>
                        <w:rStyle w:val="Hipervnculo"/>
                        <w:rFonts w:ascii="Arial" w:eastAsia="Arial" w:hAnsi="Arial" w:cs="Arial"/>
                      </w:rPr>
                    </w:pPr>
                    <w:hyperlink r:id="rId2" w:history="1">
                      <w:r w:rsidR="008F0542" w:rsidRPr="007A5EEE">
                        <w:rPr>
                          <w:rStyle w:val="Hipervnculo"/>
                          <w:rFonts w:ascii="Arial" w:eastAsia="Arial" w:hAnsi="Arial" w:cs="Arial"/>
                        </w:rPr>
                        <w:t>jroman@effective.com.ec</w:t>
                      </w:r>
                    </w:hyperlink>
                  </w:p>
                  <w:p w14:paraId="7C25FA30" w14:textId="77777777" w:rsidR="008F0542" w:rsidRPr="0079445F" w:rsidRDefault="008F0542" w:rsidP="008F0542">
                    <w:pPr>
                      <w:pBdr>
                        <w:top w:val="nil"/>
                        <w:left w:val="nil"/>
                        <w:bottom w:val="nil"/>
                        <w:right w:val="nil"/>
                        <w:between w:val="nil"/>
                      </w:pBdr>
                      <w:tabs>
                        <w:tab w:val="center" w:pos="4252"/>
                        <w:tab w:val="right" w:pos="8504"/>
                      </w:tabs>
                      <w:rPr>
                        <w:rFonts w:ascii="Arial" w:eastAsia="Arial" w:hAnsi="Arial" w:cs="Arial"/>
                        <w:color w:val="000000"/>
                        <w:lang w:val="es-EC"/>
                      </w:rPr>
                    </w:pPr>
                    <w:r>
                      <w:rPr>
                        <w:rFonts w:ascii="Arial" w:eastAsia="Arial" w:hAnsi="Arial" w:cs="Arial"/>
                        <w:color w:val="000000"/>
                        <w:lang w:val="es-EC"/>
                      </w:rPr>
                      <w:t>Jennyfer Román</w:t>
                    </w:r>
                  </w:p>
                  <w:p w14:paraId="57FBFC42" w14:textId="77777777" w:rsidR="008F0542" w:rsidRPr="008306AC" w:rsidRDefault="008F0542" w:rsidP="008F0542">
                    <w:pPr>
                      <w:pBdr>
                        <w:top w:val="nil"/>
                        <w:left w:val="nil"/>
                        <w:bottom w:val="nil"/>
                        <w:right w:val="nil"/>
                        <w:between w:val="nil"/>
                      </w:pBdr>
                      <w:tabs>
                        <w:tab w:val="center" w:pos="4252"/>
                        <w:tab w:val="right" w:pos="8504"/>
                      </w:tabs>
                      <w:rPr>
                        <w:rFonts w:ascii="Arial" w:eastAsia="Arial" w:hAnsi="Arial" w:cs="Arial"/>
                        <w:color w:val="000000"/>
                        <w:lang w:val="es-ES_tradnl"/>
                      </w:rPr>
                    </w:pPr>
                    <w:r w:rsidRPr="008306AC">
                      <w:rPr>
                        <w:rFonts w:ascii="Arial" w:eastAsia="Arial" w:hAnsi="Arial" w:cs="Arial"/>
                        <w:color w:val="000000"/>
                        <w:lang w:val="es-ES_tradnl"/>
                      </w:rPr>
                      <w:t>Effective – Agencia de Relaciones Públicas</w:t>
                    </w:r>
                  </w:p>
                  <w:p w14:paraId="79095919" w14:textId="77777777" w:rsidR="008F0542" w:rsidRPr="0054319A" w:rsidRDefault="008F0542" w:rsidP="008F0542">
                    <w:pPr>
                      <w:rPr>
                        <w:rFonts w:ascii="Arial" w:hAnsi="Arial" w:cs="Arial"/>
                        <w:sz w:val="14"/>
                        <w:szCs w:val="14"/>
                        <w:lang w:val="es-EC"/>
                      </w:rPr>
                    </w:pP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A5B4D" w14:textId="3713F8B8" w:rsidR="00317B55" w:rsidRPr="00541113" w:rsidRDefault="00953F2E" w:rsidP="00E17EED">
    <w:pPr>
      <w:pStyle w:val="Piedepgina"/>
      <w:framePr w:wrap="none" w:vAnchor="text" w:hAnchor="margin" w:xAlign="right" w:y="1"/>
      <w:rPr>
        <w:rStyle w:val="Nmerodepgina"/>
        <w:rFonts w:ascii="Arial" w:hAnsi="Arial" w:cs="Arial"/>
        <w:sz w:val="16"/>
        <w:szCs w:val="16"/>
      </w:rPr>
    </w:pPr>
    <w:sdt>
      <w:sdtPr>
        <w:rPr>
          <w:rStyle w:val="Nmerodepgina"/>
          <w:rFonts w:ascii="Arial" w:hAnsi="Arial" w:cs="Arial"/>
          <w:sz w:val="16"/>
          <w:szCs w:val="16"/>
        </w:rPr>
        <w:id w:val="-95332847"/>
        <w:docPartObj>
          <w:docPartGallery w:val="Page Numbers (Bottom of Page)"/>
          <w:docPartUnique/>
        </w:docPartObj>
      </w:sdtPr>
      <w:sdtEndPr>
        <w:rPr>
          <w:rStyle w:val="Nmerodepgina"/>
        </w:rPr>
      </w:sdtEndPr>
      <w:sdtContent>
        <w:r w:rsidR="004D7E6D" w:rsidRPr="00541113">
          <w:rPr>
            <w:rStyle w:val="Nmerodepgina"/>
            <w:rFonts w:ascii="Arial" w:hAnsi="Arial" w:cs="Arial"/>
            <w:sz w:val="16"/>
            <w:szCs w:val="16"/>
          </w:rPr>
          <w:fldChar w:fldCharType="begin"/>
        </w:r>
        <w:r w:rsidR="004D7E6D" w:rsidRPr="00541113">
          <w:rPr>
            <w:rStyle w:val="Nmerodepgina"/>
            <w:rFonts w:ascii="Arial" w:hAnsi="Arial" w:cs="Arial"/>
            <w:sz w:val="16"/>
            <w:szCs w:val="16"/>
          </w:rPr>
          <w:instrText xml:space="preserve"> PAGE </w:instrText>
        </w:r>
        <w:r w:rsidR="004D7E6D" w:rsidRPr="00541113">
          <w:rPr>
            <w:rStyle w:val="Nmerodepgina"/>
            <w:rFonts w:ascii="Arial" w:hAnsi="Arial" w:cs="Arial"/>
            <w:sz w:val="16"/>
            <w:szCs w:val="16"/>
          </w:rPr>
          <w:fldChar w:fldCharType="separate"/>
        </w:r>
        <w:r w:rsidR="004D7E6D" w:rsidRPr="00541113">
          <w:rPr>
            <w:rStyle w:val="Nmerodepgina"/>
            <w:rFonts w:ascii="Arial" w:hAnsi="Arial" w:cs="Arial"/>
            <w:noProof/>
            <w:sz w:val="16"/>
            <w:szCs w:val="16"/>
          </w:rPr>
          <w:t>1</w:t>
        </w:r>
        <w:r w:rsidR="004D7E6D" w:rsidRPr="00541113">
          <w:rPr>
            <w:rStyle w:val="Nmerodepgina"/>
            <w:rFonts w:ascii="Arial" w:hAnsi="Arial" w:cs="Arial"/>
            <w:sz w:val="16"/>
            <w:szCs w:val="16"/>
          </w:rPr>
          <w:fldChar w:fldCharType="end"/>
        </w:r>
        <w:r w:rsidR="004D7E6D" w:rsidRPr="00541113">
          <w:rPr>
            <w:rStyle w:val="Nmerodepgina"/>
            <w:rFonts w:ascii="Arial" w:hAnsi="Arial" w:cs="Arial"/>
            <w:sz w:val="16"/>
            <w:szCs w:val="16"/>
          </w:rPr>
          <w:t xml:space="preserve"> / </w:t>
        </w:r>
        <w:r w:rsidR="004D7E6D" w:rsidRPr="00541113">
          <w:rPr>
            <w:rStyle w:val="Nmerodepgina"/>
            <w:rFonts w:ascii="Arial" w:hAnsi="Arial" w:cs="Arial"/>
            <w:sz w:val="16"/>
            <w:szCs w:val="16"/>
          </w:rPr>
          <w:fldChar w:fldCharType="begin"/>
        </w:r>
        <w:r w:rsidR="004D7E6D" w:rsidRPr="00541113">
          <w:rPr>
            <w:rStyle w:val="Nmerodepgina"/>
            <w:rFonts w:ascii="Arial" w:hAnsi="Arial" w:cs="Arial"/>
            <w:sz w:val="16"/>
            <w:szCs w:val="16"/>
          </w:rPr>
          <w:instrText xml:space="preserve"> NUMPAGES </w:instrText>
        </w:r>
        <w:r w:rsidR="004D7E6D" w:rsidRPr="00541113">
          <w:rPr>
            <w:rStyle w:val="Nmerodepgina"/>
            <w:rFonts w:ascii="Arial" w:hAnsi="Arial" w:cs="Arial"/>
            <w:sz w:val="16"/>
            <w:szCs w:val="16"/>
          </w:rPr>
          <w:fldChar w:fldCharType="separate"/>
        </w:r>
        <w:r w:rsidR="004D7E6D" w:rsidRPr="00541113">
          <w:rPr>
            <w:rStyle w:val="Nmerodepgina"/>
            <w:rFonts w:ascii="Arial" w:hAnsi="Arial" w:cs="Arial"/>
            <w:noProof/>
            <w:sz w:val="16"/>
            <w:szCs w:val="16"/>
          </w:rPr>
          <w:t>1</w:t>
        </w:r>
        <w:r w:rsidR="004D7E6D" w:rsidRPr="00541113">
          <w:rPr>
            <w:rStyle w:val="Nmerodepgina"/>
            <w:rFonts w:ascii="Arial" w:hAnsi="Arial" w:cs="Arial"/>
            <w:sz w:val="16"/>
            <w:szCs w:val="16"/>
          </w:rPr>
          <w:fldChar w:fldCharType="end"/>
        </w:r>
      </w:sdtContent>
    </w:sdt>
  </w:p>
  <w:p w14:paraId="2D3D5478" w14:textId="77777777" w:rsidR="00FF225C" w:rsidRPr="00541113" w:rsidRDefault="00FF225C" w:rsidP="00317B55">
    <w:pPr>
      <w:pStyle w:val="Piedepgina"/>
      <w:ind w:right="360"/>
      <w:rPr>
        <w:rFonts w:ascii="Arial" w:hAnsi="Arial" w:cs="Arial"/>
      </w:rPr>
    </w:pPr>
    <w:r w:rsidRPr="00541113">
      <w:rPr>
        <w:rFonts w:ascii="Arial" w:hAnsi="Arial" w:cs="Arial"/>
        <w:noProof/>
      </w:rPr>
      <mc:AlternateContent>
        <mc:Choice Requires="wps">
          <w:drawing>
            <wp:anchor distT="0" distB="0" distL="114300" distR="114300" simplePos="0" relativeHeight="251659264" behindDoc="0" locked="0" layoutInCell="1" allowOverlap="1" wp14:anchorId="039BEC9B" wp14:editId="0FD0999A">
              <wp:simplePos x="0" y="0"/>
              <wp:positionH relativeFrom="page">
                <wp:posOffset>638175</wp:posOffset>
              </wp:positionH>
              <wp:positionV relativeFrom="page">
                <wp:posOffset>9791700</wp:posOffset>
              </wp:positionV>
              <wp:extent cx="2880000" cy="7239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2880000" cy="723900"/>
                      </a:xfrm>
                      <a:prstGeom prst="rect">
                        <a:avLst/>
                      </a:prstGeom>
                      <a:noFill/>
                      <a:ln w="6350">
                        <a:noFill/>
                      </a:ln>
                    </wps:spPr>
                    <wps:txbx>
                      <w:txbxContent>
                        <w:p w14:paraId="1AFC84BB" w14:textId="77777777" w:rsidR="00E462C2" w:rsidRPr="00541113" w:rsidRDefault="00FF225C">
                          <w:pPr>
                            <w:rPr>
                              <w:rFonts w:ascii="Arial" w:hAnsi="Arial" w:cs="Arial"/>
                              <w:b/>
                              <w:bCs/>
                              <w:sz w:val="18"/>
                              <w:szCs w:val="18"/>
                            </w:rPr>
                          </w:pPr>
                          <w:r w:rsidRPr="00541113">
                            <w:rPr>
                              <w:rFonts w:ascii="Arial" w:hAnsi="Arial" w:cs="Arial"/>
                              <w:b/>
                              <w:bCs/>
                              <w:sz w:val="18"/>
                              <w:szCs w:val="18"/>
                            </w:rPr>
                            <w:t>RENAULT PRESS</w:t>
                          </w:r>
                        </w:p>
                        <w:p w14:paraId="647CC6E2" w14:textId="05918A01" w:rsidR="0034398E" w:rsidRPr="0054319A" w:rsidRDefault="0034398E" w:rsidP="0034398E">
                          <w:pPr>
                            <w:pBdr>
                              <w:top w:val="nil"/>
                              <w:left w:val="nil"/>
                              <w:bottom w:val="nil"/>
                              <w:right w:val="nil"/>
                              <w:between w:val="nil"/>
                            </w:pBdr>
                            <w:tabs>
                              <w:tab w:val="center" w:pos="4252"/>
                              <w:tab w:val="right" w:pos="8504"/>
                            </w:tabs>
                            <w:rPr>
                              <w:rFonts w:ascii="Arial" w:eastAsia="Arial" w:hAnsi="Arial" w:cs="Arial"/>
                              <w:color w:val="000000"/>
                            </w:rPr>
                          </w:pPr>
                          <w:r w:rsidRPr="0054319A">
                            <w:rPr>
                              <w:rFonts w:ascii="Arial" w:eastAsia="Arial" w:hAnsi="Arial" w:cs="Arial"/>
                              <w:color w:val="000000"/>
                            </w:rPr>
                            <w:t>+593 9</w:t>
                          </w:r>
                          <w:r w:rsidR="00227811">
                            <w:rPr>
                              <w:rFonts w:ascii="Arial" w:eastAsia="Arial" w:hAnsi="Arial" w:cs="Arial"/>
                              <w:color w:val="000000"/>
                            </w:rPr>
                            <w:t>62 563 058</w:t>
                          </w:r>
                          <w:r w:rsidRPr="0054319A">
                            <w:rPr>
                              <w:rFonts w:ascii="Arial" w:eastAsia="Arial" w:hAnsi="Arial" w:cs="Arial"/>
                              <w:color w:val="000000"/>
                            </w:rPr>
                            <w:t xml:space="preserve"> – 593 2 3341555</w:t>
                          </w:r>
                        </w:p>
                        <w:p w14:paraId="21E6BAD9" w14:textId="11C876C3" w:rsidR="0034398E" w:rsidRPr="0054319A" w:rsidRDefault="00953F2E" w:rsidP="0034398E">
                          <w:pPr>
                            <w:pBdr>
                              <w:top w:val="nil"/>
                              <w:left w:val="nil"/>
                              <w:bottom w:val="nil"/>
                              <w:right w:val="nil"/>
                              <w:between w:val="nil"/>
                            </w:pBdr>
                            <w:tabs>
                              <w:tab w:val="center" w:pos="4252"/>
                              <w:tab w:val="right" w:pos="8504"/>
                            </w:tabs>
                            <w:rPr>
                              <w:rStyle w:val="Hipervnculo"/>
                              <w:rFonts w:ascii="Arial" w:eastAsia="Arial" w:hAnsi="Arial" w:cs="Arial"/>
                            </w:rPr>
                          </w:pPr>
                          <w:hyperlink r:id="rId1" w:history="1">
                            <w:r w:rsidR="00227811" w:rsidRPr="007A5EEE">
                              <w:rPr>
                                <w:rStyle w:val="Hipervnculo"/>
                                <w:rFonts w:ascii="Arial" w:eastAsia="Arial" w:hAnsi="Arial" w:cs="Arial"/>
                              </w:rPr>
                              <w:t>jroman@effective.com.ec</w:t>
                            </w:r>
                          </w:hyperlink>
                        </w:p>
                        <w:p w14:paraId="2B9ADC24" w14:textId="6FCF6606" w:rsidR="0034398E" w:rsidRPr="0079445F" w:rsidRDefault="00227811" w:rsidP="0034398E">
                          <w:pPr>
                            <w:pBdr>
                              <w:top w:val="nil"/>
                              <w:left w:val="nil"/>
                              <w:bottom w:val="nil"/>
                              <w:right w:val="nil"/>
                              <w:between w:val="nil"/>
                            </w:pBdr>
                            <w:tabs>
                              <w:tab w:val="center" w:pos="4252"/>
                              <w:tab w:val="right" w:pos="8504"/>
                            </w:tabs>
                            <w:rPr>
                              <w:rFonts w:ascii="Arial" w:eastAsia="Arial" w:hAnsi="Arial" w:cs="Arial"/>
                              <w:color w:val="000000"/>
                              <w:lang w:val="es-EC"/>
                            </w:rPr>
                          </w:pPr>
                          <w:r>
                            <w:rPr>
                              <w:rFonts w:ascii="Arial" w:eastAsia="Arial" w:hAnsi="Arial" w:cs="Arial"/>
                              <w:color w:val="000000"/>
                              <w:lang w:val="es-EC"/>
                            </w:rPr>
                            <w:t>Jennyfer Román</w:t>
                          </w:r>
                        </w:p>
                        <w:p w14:paraId="6EFC2B97" w14:textId="77777777" w:rsidR="0034398E" w:rsidRPr="008306AC" w:rsidRDefault="0034398E" w:rsidP="0034398E">
                          <w:pPr>
                            <w:pBdr>
                              <w:top w:val="nil"/>
                              <w:left w:val="nil"/>
                              <w:bottom w:val="nil"/>
                              <w:right w:val="nil"/>
                              <w:between w:val="nil"/>
                            </w:pBdr>
                            <w:tabs>
                              <w:tab w:val="center" w:pos="4252"/>
                              <w:tab w:val="right" w:pos="8504"/>
                            </w:tabs>
                            <w:rPr>
                              <w:rFonts w:ascii="Arial" w:eastAsia="Arial" w:hAnsi="Arial" w:cs="Arial"/>
                              <w:color w:val="000000"/>
                              <w:lang w:val="es-ES_tradnl"/>
                            </w:rPr>
                          </w:pPr>
                          <w:r w:rsidRPr="008306AC">
                            <w:rPr>
                              <w:rFonts w:ascii="Arial" w:eastAsia="Arial" w:hAnsi="Arial" w:cs="Arial"/>
                              <w:color w:val="000000"/>
                              <w:lang w:val="es-ES_tradnl"/>
                            </w:rPr>
                            <w:t>Effective – Agencia de Relaciones Públicas</w:t>
                          </w:r>
                        </w:p>
                        <w:p w14:paraId="5B2129E1" w14:textId="77777777" w:rsidR="007B22DE" w:rsidRPr="0054319A" w:rsidRDefault="007B22DE" w:rsidP="0034398E">
                          <w:pPr>
                            <w:rPr>
                              <w:rFonts w:ascii="Arial" w:hAnsi="Arial" w:cs="Arial"/>
                              <w:sz w:val="14"/>
                              <w:szCs w:val="14"/>
                              <w:lang w:val="es-EC"/>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039BEC9B" id="_x0000_t202" coordsize="21600,21600" o:spt="202" path="m,l,21600r21600,l21600,xe">
              <v:stroke joinstyle="miter"/>
              <v:path gradientshapeok="t" o:connecttype="rect"/>
            </v:shapetype>
            <v:shape id="_x0000_s1028" type="#_x0000_t202" style="position:absolute;margin-left:50.25pt;margin-top:771pt;width:226.75pt;height:5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" filled="f" stroked="f" strokeweight=".5pt">
              <v:textbox inset="0,0,0,0">
                <w:txbxContent>
                  <w:p w14:paraId="1AFC84BB" w14:textId="77777777" w:rsidR="00E462C2" w:rsidRPr="00541113" w:rsidRDefault="00FF225C">
                    <w:pPr>
                      <w:rPr>
                        <w:rFonts w:ascii="Arial" w:hAnsi="Arial" w:cs="Arial"/>
                        <w:b/>
                        <w:bCs/>
                        <w:sz w:val="18"/>
                        <w:szCs w:val="18"/>
                      </w:rPr>
                    </w:pPr>
                    <w:r w:rsidRPr="00541113">
                      <w:rPr>
                        <w:rFonts w:ascii="Arial" w:hAnsi="Arial" w:cs="Arial"/>
                        <w:b/>
                        <w:bCs/>
                        <w:sz w:val="18"/>
                        <w:szCs w:val="18"/>
                      </w:rPr>
                      <w:t>RENAULT PRESS</w:t>
                    </w:r>
                  </w:p>
                  <w:p w14:paraId="647CC6E2" w14:textId="05918A01" w:rsidR="0034398E" w:rsidRPr="0054319A" w:rsidRDefault="0034398E" w:rsidP="0034398E">
                    <w:pPr>
                      <w:pBdr>
                        <w:top w:val="nil"/>
                        <w:left w:val="nil"/>
                        <w:bottom w:val="nil"/>
                        <w:right w:val="nil"/>
                        <w:between w:val="nil"/>
                      </w:pBdr>
                      <w:tabs>
                        <w:tab w:val="center" w:pos="4252"/>
                        <w:tab w:val="right" w:pos="8504"/>
                      </w:tabs>
                      <w:rPr>
                        <w:rFonts w:ascii="Arial" w:eastAsia="Arial" w:hAnsi="Arial" w:cs="Arial"/>
                        <w:color w:val="000000"/>
                      </w:rPr>
                    </w:pPr>
                    <w:r w:rsidRPr="0054319A">
                      <w:rPr>
                        <w:rFonts w:ascii="Arial" w:eastAsia="Arial" w:hAnsi="Arial" w:cs="Arial"/>
                        <w:color w:val="000000"/>
                      </w:rPr>
                      <w:t>+593 9</w:t>
                    </w:r>
                    <w:r w:rsidR="00227811">
                      <w:rPr>
                        <w:rFonts w:ascii="Arial" w:eastAsia="Arial" w:hAnsi="Arial" w:cs="Arial"/>
                        <w:color w:val="000000"/>
                      </w:rPr>
                      <w:t>62 563 058</w:t>
                    </w:r>
                    <w:r w:rsidRPr="0054319A">
                      <w:rPr>
                        <w:rFonts w:ascii="Arial" w:eastAsia="Arial" w:hAnsi="Arial" w:cs="Arial"/>
                        <w:color w:val="000000"/>
                      </w:rPr>
                      <w:t xml:space="preserve"> – 593 2 3341555</w:t>
                    </w:r>
                  </w:p>
                  <w:p w14:paraId="21E6BAD9" w14:textId="11C876C3" w:rsidR="0034398E" w:rsidRPr="0054319A" w:rsidRDefault="00F16187" w:rsidP="0034398E">
                    <w:pPr>
                      <w:pBdr>
                        <w:top w:val="nil"/>
                        <w:left w:val="nil"/>
                        <w:bottom w:val="nil"/>
                        <w:right w:val="nil"/>
                        <w:between w:val="nil"/>
                      </w:pBdr>
                      <w:tabs>
                        <w:tab w:val="center" w:pos="4252"/>
                        <w:tab w:val="right" w:pos="8504"/>
                      </w:tabs>
                      <w:rPr>
                        <w:rStyle w:val="Hipervnculo"/>
                        <w:rFonts w:ascii="Arial" w:eastAsia="Arial" w:hAnsi="Arial" w:cs="Arial"/>
                      </w:rPr>
                    </w:pPr>
                    <w:hyperlink r:id="rId2" w:history="1">
                      <w:r w:rsidR="00227811" w:rsidRPr="007A5EEE">
                        <w:rPr>
                          <w:rStyle w:val="Hipervnculo"/>
                          <w:rFonts w:ascii="Arial" w:eastAsia="Arial" w:hAnsi="Arial" w:cs="Arial"/>
                        </w:rPr>
                        <w:t>jroman@effective.com.ec</w:t>
                      </w:r>
                    </w:hyperlink>
                  </w:p>
                  <w:p w14:paraId="2B9ADC24" w14:textId="6FCF6606" w:rsidR="0034398E" w:rsidRPr="0079445F" w:rsidRDefault="00227811" w:rsidP="0034398E">
                    <w:pPr>
                      <w:pBdr>
                        <w:top w:val="nil"/>
                        <w:left w:val="nil"/>
                        <w:bottom w:val="nil"/>
                        <w:right w:val="nil"/>
                        <w:between w:val="nil"/>
                      </w:pBdr>
                      <w:tabs>
                        <w:tab w:val="center" w:pos="4252"/>
                        <w:tab w:val="right" w:pos="8504"/>
                      </w:tabs>
                      <w:rPr>
                        <w:rFonts w:ascii="Arial" w:eastAsia="Arial" w:hAnsi="Arial" w:cs="Arial"/>
                        <w:color w:val="000000"/>
                        <w:lang w:val="es-EC"/>
                      </w:rPr>
                    </w:pPr>
                    <w:r>
                      <w:rPr>
                        <w:rFonts w:ascii="Arial" w:eastAsia="Arial" w:hAnsi="Arial" w:cs="Arial"/>
                        <w:color w:val="000000"/>
                        <w:lang w:val="es-EC"/>
                      </w:rPr>
                      <w:t>Jennyfer Román</w:t>
                    </w:r>
                  </w:p>
                  <w:p w14:paraId="6EFC2B97" w14:textId="77777777" w:rsidR="0034398E" w:rsidRPr="008306AC" w:rsidRDefault="0034398E" w:rsidP="0034398E">
                    <w:pPr>
                      <w:pBdr>
                        <w:top w:val="nil"/>
                        <w:left w:val="nil"/>
                        <w:bottom w:val="nil"/>
                        <w:right w:val="nil"/>
                        <w:between w:val="nil"/>
                      </w:pBdr>
                      <w:tabs>
                        <w:tab w:val="center" w:pos="4252"/>
                        <w:tab w:val="right" w:pos="8504"/>
                      </w:tabs>
                      <w:rPr>
                        <w:rFonts w:ascii="Arial" w:eastAsia="Arial" w:hAnsi="Arial" w:cs="Arial"/>
                        <w:color w:val="000000"/>
                        <w:lang w:val="es-ES_tradnl"/>
                      </w:rPr>
                    </w:pPr>
                    <w:r w:rsidRPr="008306AC">
                      <w:rPr>
                        <w:rFonts w:ascii="Arial" w:eastAsia="Arial" w:hAnsi="Arial" w:cs="Arial"/>
                        <w:color w:val="000000"/>
                        <w:lang w:val="es-ES_tradnl"/>
                      </w:rPr>
                      <w:t>Effective – Agencia de Relaciones Públicas</w:t>
                    </w:r>
                  </w:p>
                  <w:p w14:paraId="5B2129E1" w14:textId="77777777" w:rsidR="007B22DE" w:rsidRPr="0054319A" w:rsidRDefault="007B22DE" w:rsidP="0034398E">
                    <w:pPr>
                      <w:rPr>
                        <w:rFonts w:ascii="Arial" w:hAnsi="Arial" w:cs="Arial"/>
                        <w:sz w:val="14"/>
                        <w:szCs w:val="14"/>
                        <w:lang w:val="es-EC"/>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B9553B" w14:textId="77777777" w:rsidR="00953F2E" w:rsidRDefault="00953F2E" w:rsidP="00E66B13">
      <w:r>
        <w:separator/>
      </w:r>
    </w:p>
  </w:footnote>
  <w:footnote w:type="continuationSeparator" w:id="0">
    <w:p w14:paraId="28D78EE7" w14:textId="77777777" w:rsidR="00953F2E" w:rsidRDefault="00953F2E" w:rsidP="00E66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7BDB4" w14:textId="77777777" w:rsidR="00147B6D" w:rsidRDefault="00F41DB0">
    <w:pPr>
      <w:pStyle w:val="Encabezado"/>
    </w:pPr>
    <w:r>
      <w:rPr>
        <w:noProof/>
      </w:rPr>
      <w:drawing>
        <wp:anchor distT="0" distB="0" distL="114300" distR="114300" simplePos="0" relativeHeight="251666432" behindDoc="1" locked="0" layoutInCell="1" allowOverlap="1" wp14:anchorId="63C8178A" wp14:editId="0E3C0225">
          <wp:simplePos x="0" y="0"/>
          <wp:positionH relativeFrom="column">
            <wp:posOffset>-648497</wp:posOffset>
          </wp:positionH>
          <wp:positionV relativeFrom="paragraph">
            <wp:posOffset>-442651</wp:posOffset>
          </wp:positionV>
          <wp:extent cx="7560000" cy="10685647"/>
          <wp:effectExtent l="0" t="0" r="0" b="0"/>
          <wp:wrapNone/>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 w:name="_Hlk101190399"/>
  <w:bookmarkStart w:id="2" w:name="_Hlk101190400"/>
  <w:p w14:paraId="55F4E80D" w14:textId="3B268878" w:rsidR="00E66B13" w:rsidRPr="00541113" w:rsidRDefault="005565CC" w:rsidP="001E3189">
    <w:pPr>
      <w:pStyle w:val="Encabezado"/>
      <w:tabs>
        <w:tab w:val="clear" w:pos="4536"/>
        <w:tab w:val="clear" w:pos="9072"/>
        <w:tab w:val="left" w:pos="9000"/>
      </w:tabs>
      <w:spacing w:line="410" w:lineRule="exact"/>
      <w:rPr>
        <w:rFonts w:ascii="Arial" w:hAnsi="Arial" w:cs="Arial"/>
      </w:rPr>
    </w:pPr>
    <w:r w:rsidRPr="00541113">
      <w:rPr>
        <w:rFonts w:ascii="Arial" w:hAnsi="Arial" w:cs="Arial"/>
        <w:noProof/>
      </w:rPr>
      <mc:AlternateContent>
        <mc:Choice Requires="wps">
          <w:drawing>
            <wp:anchor distT="0" distB="0" distL="114300" distR="114300" simplePos="0" relativeHeight="251670528" behindDoc="0" locked="0" layoutInCell="1" allowOverlap="1" wp14:anchorId="29E6AA9C" wp14:editId="112BD9D3">
              <wp:simplePos x="0" y="0"/>
              <wp:positionH relativeFrom="page">
                <wp:posOffset>620110</wp:posOffset>
              </wp:positionH>
              <wp:positionV relativeFrom="page">
                <wp:posOffset>546538</wp:posOffset>
              </wp:positionV>
              <wp:extent cx="4320000" cy="61200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4320000" cy="612000"/>
                      </a:xfrm>
                      <a:prstGeom prst="rect">
                        <a:avLst/>
                      </a:prstGeom>
                      <a:noFill/>
                      <a:ln w="6350">
                        <a:noFill/>
                      </a:ln>
                    </wps:spPr>
                    <wps:txbx>
                      <w:txbxContent>
                        <w:p w14:paraId="63E44708" w14:textId="77777777" w:rsidR="00547282" w:rsidRPr="00541113" w:rsidRDefault="00541DE3" w:rsidP="00541DE3">
                          <w:pPr>
                            <w:spacing w:line="480" w:lineRule="exact"/>
                            <w:rPr>
                              <w:rFonts w:ascii="Arial" w:hAnsi="Arial" w:cs="Arial"/>
                              <w:b/>
                              <w:bCs/>
                              <w:color w:val="000000" w:themeColor="text1"/>
                              <w:sz w:val="40"/>
                              <w:szCs w:val="40"/>
                            </w:rPr>
                          </w:pPr>
                          <w:r w:rsidRPr="00541113">
                            <w:rPr>
                              <w:rFonts w:ascii="Arial" w:hAnsi="Arial" w:cs="Arial"/>
                              <w:b/>
                              <w:bCs/>
                              <w:color w:val="000000" w:themeColor="text1"/>
                              <w:sz w:val="40"/>
                              <w:szCs w:val="40"/>
                            </w:rPr>
                            <w:t>[</w:t>
                          </w:r>
                          <w:r w:rsidR="00547282" w:rsidRPr="00541113">
                            <w:rPr>
                              <w:rFonts w:ascii="Arial" w:hAnsi="Arial" w:cs="Arial"/>
                              <w:b/>
                              <w:bCs/>
                              <w:color w:val="000000" w:themeColor="text1"/>
                              <w:sz w:val="40"/>
                              <w:szCs w:val="40"/>
                            </w:rPr>
                            <w:t>PR</w:t>
                          </w:r>
                          <w:r w:rsidRPr="00541113">
                            <w:rPr>
                              <w:rFonts w:ascii="Arial" w:hAnsi="Arial" w:cs="Arial"/>
                              <w:b/>
                              <w:bCs/>
                              <w:color w:val="000000" w:themeColor="text1"/>
                              <w:sz w:val="40"/>
                              <w:szCs w:val="40"/>
                            </w:rPr>
                            <w:t>E</w:t>
                          </w:r>
                          <w:r w:rsidR="00547282" w:rsidRPr="00541113">
                            <w:rPr>
                              <w:rFonts w:ascii="Arial" w:hAnsi="Arial" w:cs="Arial"/>
                              <w:b/>
                              <w:bCs/>
                              <w:color w:val="000000" w:themeColor="text1"/>
                              <w:sz w:val="40"/>
                              <w:szCs w:val="40"/>
                            </w:rPr>
                            <w:t>SS</w:t>
                          </w:r>
                        </w:p>
                        <w:p w14:paraId="4785E7A1" w14:textId="77777777" w:rsidR="00547282" w:rsidRPr="00541113" w:rsidRDefault="00547282" w:rsidP="00541DE3">
                          <w:pPr>
                            <w:spacing w:line="480" w:lineRule="exact"/>
                            <w:rPr>
                              <w:rFonts w:ascii="Arial" w:hAnsi="Arial" w:cs="Arial"/>
                              <w:color w:val="000000" w:themeColor="text1"/>
                            </w:rPr>
                          </w:pPr>
                          <w:r w:rsidRPr="00541113">
                            <w:rPr>
                              <w:rFonts w:ascii="Arial" w:hAnsi="Arial" w:cs="Arial"/>
                              <w:b/>
                              <w:bCs/>
                              <w:color w:val="000000" w:themeColor="text1"/>
                              <w:sz w:val="40"/>
                              <w:szCs w:val="40"/>
                            </w:rPr>
                            <w:t>REL</w:t>
                          </w:r>
                          <w:r w:rsidR="00541DE3" w:rsidRPr="00541113">
                            <w:rPr>
                              <w:rFonts w:ascii="Arial" w:hAnsi="Arial" w:cs="Arial"/>
                              <w:b/>
                              <w:bCs/>
                              <w:color w:val="000000" w:themeColor="text1"/>
                              <w:sz w:val="40"/>
                              <w:szCs w:val="40"/>
                            </w:rPr>
                            <w:t>E</w:t>
                          </w:r>
                          <w:r w:rsidRPr="00541113">
                            <w:rPr>
                              <w:rFonts w:ascii="Arial" w:hAnsi="Arial" w:cs="Arial"/>
                              <w:b/>
                              <w:bCs/>
                              <w:color w:val="000000" w:themeColor="text1"/>
                              <w:sz w:val="40"/>
                              <w:szCs w:val="40"/>
                            </w:rPr>
                            <w:t>ASE</w:t>
                          </w:r>
                          <w:r w:rsidR="00541DE3" w:rsidRPr="00541113">
                            <w:rPr>
                              <w:rFonts w:ascii="Arial" w:hAnsi="Arial" w:cs="Arial"/>
                              <w:b/>
                              <w:bCs/>
                              <w:color w:val="000000" w:themeColor="text1"/>
                              <w:sz w:val="40"/>
                              <w:szCs w:val="4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29E6AA9C" id="_x0000_t202" coordsize="21600,21600" o:spt="202" path="m,l,21600r21600,l21600,xe">
              <v:stroke joinstyle="miter"/>
              <v:path gradientshapeok="t" o:connecttype="rect"/>
            </v:shapetype>
            <v:shape id="Zone de texte 9" o:spid="_x0000_s1027" type="#_x0000_t202" style="position:absolute;margin-left:48.85pt;margin-top:43.05pt;width:340.15pt;height:48.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" filled="f" stroked="f" strokeweight=".5pt">
              <v:textbox inset="0,0,0,0">
                <w:txbxContent>
                  <w:p w14:paraId="63E44708" w14:textId="77777777" w:rsidR="00547282" w:rsidRPr="00541113" w:rsidRDefault="00541DE3" w:rsidP="00541DE3">
                    <w:pPr>
                      <w:spacing w:line="480" w:lineRule="exact"/>
                      <w:rPr>
                        <w:rFonts w:ascii="Arial" w:hAnsi="Arial" w:cs="Arial"/>
                        <w:b/>
                        <w:bCs/>
                        <w:color w:val="000000" w:themeColor="text1"/>
                        <w:sz w:val="40"/>
                        <w:szCs w:val="40"/>
                      </w:rPr>
                    </w:pPr>
                    <w:r w:rsidRPr="00541113">
                      <w:rPr>
                        <w:rFonts w:ascii="Arial" w:hAnsi="Arial" w:cs="Arial"/>
                        <w:b/>
                        <w:bCs/>
                        <w:color w:val="000000" w:themeColor="text1"/>
                        <w:sz w:val="40"/>
                        <w:szCs w:val="40"/>
                      </w:rPr>
                      <w:t>[</w:t>
                    </w:r>
                    <w:r w:rsidR="00547282" w:rsidRPr="00541113">
                      <w:rPr>
                        <w:rFonts w:ascii="Arial" w:hAnsi="Arial" w:cs="Arial"/>
                        <w:b/>
                        <w:bCs/>
                        <w:color w:val="000000" w:themeColor="text1"/>
                        <w:sz w:val="40"/>
                        <w:szCs w:val="40"/>
                      </w:rPr>
                      <w:t>PR</w:t>
                    </w:r>
                    <w:r w:rsidRPr="00541113">
                      <w:rPr>
                        <w:rFonts w:ascii="Arial" w:hAnsi="Arial" w:cs="Arial"/>
                        <w:b/>
                        <w:bCs/>
                        <w:color w:val="000000" w:themeColor="text1"/>
                        <w:sz w:val="40"/>
                        <w:szCs w:val="40"/>
                      </w:rPr>
                      <w:t>E</w:t>
                    </w:r>
                    <w:r w:rsidR="00547282" w:rsidRPr="00541113">
                      <w:rPr>
                        <w:rFonts w:ascii="Arial" w:hAnsi="Arial" w:cs="Arial"/>
                        <w:b/>
                        <w:bCs/>
                        <w:color w:val="000000" w:themeColor="text1"/>
                        <w:sz w:val="40"/>
                        <w:szCs w:val="40"/>
                      </w:rPr>
                      <w:t>SS</w:t>
                    </w:r>
                  </w:p>
                  <w:p w14:paraId="4785E7A1" w14:textId="77777777" w:rsidR="00547282" w:rsidRPr="00541113" w:rsidRDefault="00547282" w:rsidP="00541DE3">
                    <w:pPr>
                      <w:spacing w:line="480" w:lineRule="exact"/>
                      <w:rPr>
                        <w:rFonts w:ascii="Arial" w:hAnsi="Arial" w:cs="Arial"/>
                        <w:color w:val="000000" w:themeColor="text1"/>
                      </w:rPr>
                    </w:pPr>
                    <w:r w:rsidRPr="00541113">
                      <w:rPr>
                        <w:rFonts w:ascii="Arial" w:hAnsi="Arial" w:cs="Arial"/>
                        <w:b/>
                        <w:bCs/>
                        <w:color w:val="000000" w:themeColor="text1"/>
                        <w:sz w:val="40"/>
                        <w:szCs w:val="40"/>
                      </w:rPr>
                      <w:t>REL</w:t>
                    </w:r>
                    <w:r w:rsidR="00541DE3" w:rsidRPr="00541113">
                      <w:rPr>
                        <w:rFonts w:ascii="Arial" w:hAnsi="Arial" w:cs="Arial"/>
                        <w:b/>
                        <w:bCs/>
                        <w:color w:val="000000" w:themeColor="text1"/>
                        <w:sz w:val="40"/>
                        <w:szCs w:val="40"/>
                      </w:rPr>
                      <w:t>E</w:t>
                    </w:r>
                    <w:r w:rsidRPr="00541113">
                      <w:rPr>
                        <w:rFonts w:ascii="Arial" w:hAnsi="Arial" w:cs="Arial"/>
                        <w:b/>
                        <w:bCs/>
                        <w:color w:val="000000" w:themeColor="text1"/>
                        <w:sz w:val="40"/>
                        <w:szCs w:val="40"/>
                      </w:rPr>
                      <w:t>ASE</w:t>
                    </w:r>
                    <w:r w:rsidR="00541DE3" w:rsidRPr="00541113">
                      <w:rPr>
                        <w:rFonts w:ascii="Arial" w:hAnsi="Arial" w:cs="Arial"/>
                        <w:b/>
                        <w:bCs/>
                        <w:color w:val="000000" w:themeColor="text1"/>
                        <w:sz w:val="40"/>
                        <w:szCs w:val="40"/>
                      </w:rPr>
                      <w:t>]</w:t>
                    </w:r>
                  </w:p>
                </w:txbxContent>
              </v:textbox>
              <w10:wrap anchorx="page" anchory="page"/>
            </v:shape>
          </w:pict>
        </mc:Fallback>
      </mc:AlternateContent>
    </w:r>
    <w:r w:rsidR="00541DE3" w:rsidRPr="00541113">
      <w:rPr>
        <w:rFonts w:ascii="Arial" w:hAnsi="Arial" w:cs="Arial"/>
        <w:noProof/>
      </w:rPr>
      <w:drawing>
        <wp:anchor distT="0" distB="0" distL="114300" distR="114300" simplePos="0" relativeHeight="251665408" behindDoc="1" locked="0" layoutInCell="1" allowOverlap="1" wp14:anchorId="5A501B23" wp14:editId="4E2E035A">
          <wp:simplePos x="0" y="0"/>
          <wp:positionH relativeFrom="column">
            <wp:posOffset>-648335</wp:posOffset>
          </wp:positionH>
          <wp:positionV relativeFrom="paragraph">
            <wp:posOffset>-450215</wp:posOffset>
          </wp:positionV>
          <wp:extent cx="7559040" cy="10685145"/>
          <wp:effectExtent l="0" t="0" r="0" b="0"/>
          <wp:wrapNone/>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5145"/>
                  </a:xfrm>
                  <a:prstGeom prst="rect">
                    <a:avLst/>
                  </a:prstGeom>
                </pic:spPr>
              </pic:pic>
            </a:graphicData>
          </a:graphic>
          <wp14:sizeRelH relativeFrom="margin">
            <wp14:pctWidth>0</wp14:pctWidth>
          </wp14:sizeRelH>
          <wp14:sizeRelV relativeFrom="margin">
            <wp14:pctHeight>0</wp14:pctHeight>
          </wp14:sizeRelV>
        </wp:anchor>
      </w:drawing>
    </w:r>
    <w:r w:rsidR="00541DE3" w:rsidRPr="00541113">
      <w:rPr>
        <w:rFonts w:ascii="Arial" w:hAnsi="Arial" w:cs="Arial"/>
      </w:rPr>
      <w:t xml:space="preserve"> </w:t>
    </w:r>
    <w:r w:rsidR="001E3189">
      <w:rPr>
        <w:rFonts w:ascii="Arial" w:hAnsi="Arial" w:cs="Arial"/>
      </w:rPr>
      <w:tab/>
    </w:r>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193449"/>
    <w:multiLevelType w:val="hybridMultilevel"/>
    <w:tmpl w:val="4030CC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98E"/>
    <w:rsid w:val="000001ED"/>
    <w:rsid w:val="00001DEA"/>
    <w:rsid w:val="000025A3"/>
    <w:rsid w:val="00005A36"/>
    <w:rsid w:val="00007C82"/>
    <w:rsid w:val="00010031"/>
    <w:rsid w:val="0001067B"/>
    <w:rsid w:val="0001152E"/>
    <w:rsid w:val="0001516F"/>
    <w:rsid w:val="000176F0"/>
    <w:rsid w:val="00017E6A"/>
    <w:rsid w:val="000241C2"/>
    <w:rsid w:val="0002778C"/>
    <w:rsid w:val="00041465"/>
    <w:rsid w:val="00047F6D"/>
    <w:rsid w:val="00050C87"/>
    <w:rsid w:val="00052FF5"/>
    <w:rsid w:val="0005334A"/>
    <w:rsid w:val="000545CB"/>
    <w:rsid w:val="0005629D"/>
    <w:rsid w:val="00057B72"/>
    <w:rsid w:val="00057B8C"/>
    <w:rsid w:val="00061045"/>
    <w:rsid w:val="00061428"/>
    <w:rsid w:val="000614EE"/>
    <w:rsid w:val="00062465"/>
    <w:rsid w:val="00066871"/>
    <w:rsid w:val="00070CD7"/>
    <w:rsid w:val="00071D85"/>
    <w:rsid w:val="000752B1"/>
    <w:rsid w:val="0007753A"/>
    <w:rsid w:val="00080DD9"/>
    <w:rsid w:val="00080E4C"/>
    <w:rsid w:val="000826BB"/>
    <w:rsid w:val="00086390"/>
    <w:rsid w:val="000A19BD"/>
    <w:rsid w:val="000A46C7"/>
    <w:rsid w:val="000A61DA"/>
    <w:rsid w:val="000A715C"/>
    <w:rsid w:val="000B43C5"/>
    <w:rsid w:val="000B7AC8"/>
    <w:rsid w:val="000C1EB3"/>
    <w:rsid w:val="000C4F96"/>
    <w:rsid w:val="000C57A2"/>
    <w:rsid w:val="000C6191"/>
    <w:rsid w:val="000D421D"/>
    <w:rsid w:val="000D4EF2"/>
    <w:rsid w:val="000D5110"/>
    <w:rsid w:val="000D700A"/>
    <w:rsid w:val="000E1D95"/>
    <w:rsid w:val="000E4F22"/>
    <w:rsid w:val="000E548C"/>
    <w:rsid w:val="000E590D"/>
    <w:rsid w:val="000E72AE"/>
    <w:rsid w:val="000E7E73"/>
    <w:rsid w:val="000F1776"/>
    <w:rsid w:val="000F59F9"/>
    <w:rsid w:val="00105921"/>
    <w:rsid w:val="00107FA1"/>
    <w:rsid w:val="00110B67"/>
    <w:rsid w:val="00111165"/>
    <w:rsid w:val="001111D5"/>
    <w:rsid w:val="00112E65"/>
    <w:rsid w:val="001170FC"/>
    <w:rsid w:val="0012087C"/>
    <w:rsid w:val="00122AA2"/>
    <w:rsid w:val="001250B5"/>
    <w:rsid w:val="001317ED"/>
    <w:rsid w:val="00132D36"/>
    <w:rsid w:val="00133680"/>
    <w:rsid w:val="00147B6D"/>
    <w:rsid w:val="00150C4E"/>
    <w:rsid w:val="00151976"/>
    <w:rsid w:val="0015218A"/>
    <w:rsid w:val="001523E1"/>
    <w:rsid w:val="00154446"/>
    <w:rsid w:val="00154B24"/>
    <w:rsid w:val="0015737F"/>
    <w:rsid w:val="00157BAC"/>
    <w:rsid w:val="001613EF"/>
    <w:rsid w:val="00164074"/>
    <w:rsid w:val="00166C52"/>
    <w:rsid w:val="00167990"/>
    <w:rsid w:val="0017180E"/>
    <w:rsid w:val="001739BF"/>
    <w:rsid w:val="0017579A"/>
    <w:rsid w:val="001804AF"/>
    <w:rsid w:val="00180CD4"/>
    <w:rsid w:val="0018349C"/>
    <w:rsid w:val="00183727"/>
    <w:rsid w:val="0018390E"/>
    <w:rsid w:val="00187C14"/>
    <w:rsid w:val="0019040B"/>
    <w:rsid w:val="00192B57"/>
    <w:rsid w:val="00194A21"/>
    <w:rsid w:val="00196581"/>
    <w:rsid w:val="001A0465"/>
    <w:rsid w:val="001A250E"/>
    <w:rsid w:val="001A54E9"/>
    <w:rsid w:val="001B03D7"/>
    <w:rsid w:val="001B166D"/>
    <w:rsid w:val="001B55DB"/>
    <w:rsid w:val="001C3B6C"/>
    <w:rsid w:val="001C4CCC"/>
    <w:rsid w:val="001C5AD6"/>
    <w:rsid w:val="001D3515"/>
    <w:rsid w:val="001E2B69"/>
    <w:rsid w:val="001E3189"/>
    <w:rsid w:val="001E6588"/>
    <w:rsid w:val="001E7AD9"/>
    <w:rsid w:val="001E7E1E"/>
    <w:rsid w:val="001F001C"/>
    <w:rsid w:val="001F2536"/>
    <w:rsid w:val="001F3AE9"/>
    <w:rsid w:val="001F3BD3"/>
    <w:rsid w:val="001F60D1"/>
    <w:rsid w:val="001F6780"/>
    <w:rsid w:val="001F6896"/>
    <w:rsid w:val="00207D0D"/>
    <w:rsid w:val="00210E77"/>
    <w:rsid w:val="002113BB"/>
    <w:rsid w:val="00227811"/>
    <w:rsid w:val="00230473"/>
    <w:rsid w:val="00237E05"/>
    <w:rsid w:val="00242228"/>
    <w:rsid w:val="00243621"/>
    <w:rsid w:val="00245528"/>
    <w:rsid w:val="002459BD"/>
    <w:rsid w:val="00245AF5"/>
    <w:rsid w:val="0025343B"/>
    <w:rsid w:val="00257AA2"/>
    <w:rsid w:val="00261396"/>
    <w:rsid w:val="00264C7E"/>
    <w:rsid w:val="0026656C"/>
    <w:rsid w:val="002703D9"/>
    <w:rsid w:val="00272FB0"/>
    <w:rsid w:val="002737BD"/>
    <w:rsid w:val="00275343"/>
    <w:rsid w:val="002779D7"/>
    <w:rsid w:val="002810C1"/>
    <w:rsid w:val="002860BE"/>
    <w:rsid w:val="002867A4"/>
    <w:rsid w:val="00287F36"/>
    <w:rsid w:val="00292D7C"/>
    <w:rsid w:val="002A0291"/>
    <w:rsid w:val="002A16A4"/>
    <w:rsid w:val="002A46E2"/>
    <w:rsid w:val="002A6B5C"/>
    <w:rsid w:val="002D12D2"/>
    <w:rsid w:val="002D4D44"/>
    <w:rsid w:val="002D5719"/>
    <w:rsid w:val="002E0EF1"/>
    <w:rsid w:val="002E52C1"/>
    <w:rsid w:val="002E6AEE"/>
    <w:rsid w:val="002F2EB5"/>
    <w:rsid w:val="002F33E2"/>
    <w:rsid w:val="002F391D"/>
    <w:rsid w:val="002F45BA"/>
    <w:rsid w:val="002F4661"/>
    <w:rsid w:val="002F5170"/>
    <w:rsid w:val="0030081F"/>
    <w:rsid w:val="00305CEB"/>
    <w:rsid w:val="00306390"/>
    <w:rsid w:val="003129ED"/>
    <w:rsid w:val="00317B55"/>
    <w:rsid w:val="00321CCC"/>
    <w:rsid w:val="00322208"/>
    <w:rsid w:val="003274A7"/>
    <w:rsid w:val="00333134"/>
    <w:rsid w:val="003332D8"/>
    <w:rsid w:val="00333C4E"/>
    <w:rsid w:val="00340AA3"/>
    <w:rsid w:val="00343235"/>
    <w:rsid w:val="00343279"/>
    <w:rsid w:val="0034398E"/>
    <w:rsid w:val="00343ED2"/>
    <w:rsid w:val="0034447D"/>
    <w:rsid w:val="003452E3"/>
    <w:rsid w:val="00346F18"/>
    <w:rsid w:val="00360867"/>
    <w:rsid w:val="003611F4"/>
    <w:rsid w:val="003629FB"/>
    <w:rsid w:val="00365FD6"/>
    <w:rsid w:val="003707A4"/>
    <w:rsid w:val="00372B59"/>
    <w:rsid w:val="00380F01"/>
    <w:rsid w:val="00382136"/>
    <w:rsid w:val="00382FE6"/>
    <w:rsid w:val="00387B87"/>
    <w:rsid w:val="00391255"/>
    <w:rsid w:val="00391849"/>
    <w:rsid w:val="0039277F"/>
    <w:rsid w:val="0039327F"/>
    <w:rsid w:val="00393B76"/>
    <w:rsid w:val="00395A0B"/>
    <w:rsid w:val="0039642B"/>
    <w:rsid w:val="003A31DC"/>
    <w:rsid w:val="003B0BCB"/>
    <w:rsid w:val="003B28E7"/>
    <w:rsid w:val="003B3D79"/>
    <w:rsid w:val="003B6838"/>
    <w:rsid w:val="003C4F7C"/>
    <w:rsid w:val="003D2636"/>
    <w:rsid w:val="003D3A88"/>
    <w:rsid w:val="003D56DE"/>
    <w:rsid w:val="003D7C17"/>
    <w:rsid w:val="003E0AE7"/>
    <w:rsid w:val="003E4535"/>
    <w:rsid w:val="003E4BDD"/>
    <w:rsid w:val="003F2119"/>
    <w:rsid w:val="003F4905"/>
    <w:rsid w:val="003F50A8"/>
    <w:rsid w:val="003F530E"/>
    <w:rsid w:val="003F5AC4"/>
    <w:rsid w:val="00407342"/>
    <w:rsid w:val="0041189C"/>
    <w:rsid w:val="00412ABA"/>
    <w:rsid w:val="00417AF2"/>
    <w:rsid w:val="00417E28"/>
    <w:rsid w:val="00424C5B"/>
    <w:rsid w:val="004250B8"/>
    <w:rsid w:val="004252B8"/>
    <w:rsid w:val="004271FC"/>
    <w:rsid w:val="0042754F"/>
    <w:rsid w:val="00430C21"/>
    <w:rsid w:val="004343FD"/>
    <w:rsid w:val="004357C4"/>
    <w:rsid w:val="00435C86"/>
    <w:rsid w:val="004364C2"/>
    <w:rsid w:val="00437723"/>
    <w:rsid w:val="00443F96"/>
    <w:rsid w:val="00446BF4"/>
    <w:rsid w:val="0044705B"/>
    <w:rsid w:val="0045140F"/>
    <w:rsid w:val="0045464B"/>
    <w:rsid w:val="004569E5"/>
    <w:rsid w:val="00456ED7"/>
    <w:rsid w:val="004615A6"/>
    <w:rsid w:val="00462FC8"/>
    <w:rsid w:val="00465BF5"/>
    <w:rsid w:val="00474F49"/>
    <w:rsid w:val="00477066"/>
    <w:rsid w:val="00480A38"/>
    <w:rsid w:val="00480B77"/>
    <w:rsid w:val="00483601"/>
    <w:rsid w:val="00483E07"/>
    <w:rsid w:val="00490C30"/>
    <w:rsid w:val="00491414"/>
    <w:rsid w:val="00491BA2"/>
    <w:rsid w:val="00496378"/>
    <w:rsid w:val="00496E11"/>
    <w:rsid w:val="004A1AC5"/>
    <w:rsid w:val="004A38C1"/>
    <w:rsid w:val="004A4801"/>
    <w:rsid w:val="004A53B8"/>
    <w:rsid w:val="004B31BE"/>
    <w:rsid w:val="004B373C"/>
    <w:rsid w:val="004B5822"/>
    <w:rsid w:val="004B62CC"/>
    <w:rsid w:val="004B7EA4"/>
    <w:rsid w:val="004C0A0F"/>
    <w:rsid w:val="004C40F6"/>
    <w:rsid w:val="004D0F85"/>
    <w:rsid w:val="004D222A"/>
    <w:rsid w:val="004D22C3"/>
    <w:rsid w:val="004D7E6D"/>
    <w:rsid w:val="004F07EA"/>
    <w:rsid w:val="004F5E1B"/>
    <w:rsid w:val="005013BB"/>
    <w:rsid w:val="00505BD6"/>
    <w:rsid w:val="00505BEF"/>
    <w:rsid w:val="0050638D"/>
    <w:rsid w:val="00512983"/>
    <w:rsid w:val="005139E5"/>
    <w:rsid w:val="00514565"/>
    <w:rsid w:val="00517D2D"/>
    <w:rsid w:val="00530550"/>
    <w:rsid w:val="00531504"/>
    <w:rsid w:val="00532E35"/>
    <w:rsid w:val="0053385E"/>
    <w:rsid w:val="00537118"/>
    <w:rsid w:val="00541113"/>
    <w:rsid w:val="00541DE3"/>
    <w:rsid w:val="005422EC"/>
    <w:rsid w:val="0054319A"/>
    <w:rsid w:val="00545B38"/>
    <w:rsid w:val="00546392"/>
    <w:rsid w:val="00546D74"/>
    <w:rsid w:val="00547282"/>
    <w:rsid w:val="005507E0"/>
    <w:rsid w:val="00551848"/>
    <w:rsid w:val="00555B24"/>
    <w:rsid w:val="005565CC"/>
    <w:rsid w:val="005567FE"/>
    <w:rsid w:val="00562376"/>
    <w:rsid w:val="00562774"/>
    <w:rsid w:val="00563D70"/>
    <w:rsid w:val="00564020"/>
    <w:rsid w:val="00570EE9"/>
    <w:rsid w:val="00572093"/>
    <w:rsid w:val="00577CEF"/>
    <w:rsid w:val="00584E0A"/>
    <w:rsid w:val="00585E68"/>
    <w:rsid w:val="00591A2C"/>
    <w:rsid w:val="005A5103"/>
    <w:rsid w:val="005A55BC"/>
    <w:rsid w:val="005A578B"/>
    <w:rsid w:val="005C050E"/>
    <w:rsid w:val="005C2707"/>
    <w:rsid w:val="005C2CCF"/>
    <w:rsid w:val="005C2E4F"/>
    <w:rsid w:val="005C3ACB"/>
    <w:rsid w:val="005C55DE"/>
    <w:rsid w:val="005C692B"/>
    <w:rsid w:val="005C7755"/>
    <w:rsid w:val="005D5820"/>
    <w:rsid w:val="005D6573"/>
    <w:rsid w:val="005D701B"/>
    <w:rsid w:val="005E0BEC"/>
    <w:rsid w:val="005E15D3"/>
    <w:rsid w:val="005E2491"/>
    <w:rsid w:val="005E4BF8"/>
    <w:rsid w:val="005E4D0F"/>
    <w:rsid w:val="005E607C"/>
    <w:rsid w:val="005E7704"/>
    <w:rsid w:val="005F2015"/>
    <w:rsid w:val="005F231F"/>
    <w:rsid w:val="00603676"/>
    <w:rsid w:val="00604DB9"/>
    <w:rsid w:val="006053AA"/>
    <w:rsid w:val="0060563C"/>
    <w:rsid w:val="00605E39"/>
    <w:rsid w:val="006062EB"/>
    <w:rsid w:val="00607D10"/>
    <w:rsid w:val="00611B2D"/>
    <w:rsid w:val="006129B9"/>
    <w:rsid w:val="0061406F"/>
    <w:rsid w:val="00633070"/>
    <w:rsid w:val="00634F2A"/>
    <w:rsid w:val="00635552"/>
    <w:rsid w:val="0064123B"/>
    <w:rsid w:val="0064440C"/>
    <w:rsid w:val="00647B91"/>
    <w:rsid w:val="0065028E"/>
    <w:rsid w:val="00650AE5"/>
    <w:rsid w:val="006526BD"/>
    <w:rsid w:val="006576D3"/>
    <w:rsid w:val="006702CF"/>
    <w:rsid w:val="00672918"/>
    <w:rsid w:val="00672A66"/>
    <w:rsid w:val="00674202"/>
    <w:rsid w:val="00677279"/>
    <w:rsid w:val="00681556"/>
    <w:rsid w:val="00682E58"/>
    <w:rsid w:val="00683828"/>
    <w:rsid w:val="00687BEB"/>
    <w:rsid w:val="00690F58"/>
    <w:rsid w:val="00693272"/>
    <w:rsid w:val="00695624"/>
    <w:rsid w:val="00696B4B"/>
    <w:rsid w:val="006A0EF8"/>
    <w:rsid w:val="006A34EC"/>
    <w:rsid w:val="006A70D0"/>
    <w:rsid w:val="006B1855"/>
    <w:rsid w:val="006B1A1D"/>
    <w:rsid w:val="006B2253"/>
    <w:rsid w:val="006B6966"/>
    <w:rsid w:val="006C1881"/>
    <w:rsid w:val="006D10BB"/>
    <w:rsid w:val="006D1E9C"/>
    <w:rsid w:val="006D2C8F"/>
    <w:rsid w:val="006D4B5D"/>
    <w:rsid w:val="006D648D"/>
    <w:rsid w:val="006E0B72"/>
    <w:rsid w:val="006E17AB"/>
    <w:rsid w:val="006E19F6"/>
    <w:rsid w:val="006E792D"/>
    <w:rsid w:val="006F0B00"/>
    <w:rsid w:val="0070026E"/>
    <w:rsid w:val="007060B0"/>
    <w:rsid w:val="0070773B"/>
    <w:rsid w:val="00711881"/>
    <w:rsid w:val="00711DD0"/>
    <w:rsid w:val="00715E1A"/>
    <w:rsid w:val="007166F3"/>
    <w:rsid w:val="00716E9D"/>
    <w:rsid w:val="00717175"/>
    <w:rsid w:val="00720AAF"/>
    <w:rsid w:val="007210E7"/>
    <w:rsid w:val="007213F4"/>
    <w:rsid w:val="00723596"/>
    <w:rsid w:val="00726105"/>
    <w:rsid w:val="00740118"/>
    <w:rsid w:val="00745B71"/>
    <w:rsid w:val="00756A72"/>
    <w:rsid w:val="007603BA"/>
    <w:rsid w:val="00765FD4"/>
    <w:rsid w:val="00766CA1"/>
    <w:rsid w:val="0076733B"/>
    <w:rsid w:val="00780008"/>
    <w:rsid w:val="00780398"/>
    <w:rsid w:val="00783281"/>
    <w:rsid w:val="00785E93"/>
    <w:rsid w:val="007861DB"/>
    <w:rsid w:val="00786D4E"/>
    <w:rsid w:val="00787B02"/>
    <w:rsid w:val="0079445F"/>
    <w:rsid w:val="00794755"/>
    <w:rsid w:val="007A1B03"/>
    <w:rsid w:val="007A1EC4"/>
    <w:rsid w:val="007B22DE"/>
    <w:rsid w:val="007C7448"/>
    <w:rsid w:val="007D02D6"/>
    <w:rsid w:val="007D2021"/>
    <w:rsid w:val="007D519B"/>
    <w:rsid w:val="007D72BA"/>
    <w:rsid w:val="007D7AFD"/>
    <w:rsid w:val="007E696A"/>
    <w:rsid w:val="007E6ED2"/>
    <w:rsid w:val="007E7307"/>
    <w:rsid w:val="007F20D4"/>
    <w:rsid w:val="007F280A"/>
    <w:rsid w:val="007F50CF"/>
    <w:rsid w:val="008030B0"/>
    <w:rsid w:val="0081259C"/>
    <w:rsid w:val="00824825"/>
    <w:rsid w:val="00825DDF"/>
    <w:rsid w:val="00827387"/>
    <w:rsid w:val="008274CC"/>
    <w:rsid w:val="008310C2"/>
    <w:rsid w:val="008338D5"/>
    <w:rsid w:val="00835C6E"/>
    <w:rsid w:val="00841D4F"/>
    <w:rsid w:val="008447F7"/>
    <w:rsid w:val="00844C55"/>
    <w:rsid w:val="00845508"/>
    <w:rsid w:val="00845F92"/>
    <w:rsid w:val="00851865"/>
    <w:rsid w:val="00851988"/>
    <w:rsid w:val="00852D79"/>
    <w:rsid w:val="00855328"/>
    <w:rsid w:val="0085534E"/>
    <w:rsid w:val="0085715E"/>
    <w:rsid w:val="00857695"/>
    <w:rsid w:val="00860258"/>
    <w:rsid w:val="00861668"/>
    <w:rsid w:val="00862348"/>
    <w:rsid w:val="008639E7"/>
    <w:rsid w:val="00877D92"/>
    <w:rsid w:val="008802E4"/>
    <w:rsid w:val="00881396"/>
    <w:rsid w:val="00883A5C"/>
    <w:rsid w:val="00887AAE"/>
    <w:rsid w:val="008903A9"/>
    <w:rsid w:val="00892267"/>
    <w:rsid w:val="008925FA"/>
    <w:rsid w:val="0089345A"/>
    <w:rsid w:val="00895FB6"/>
    <w:rsid w:val="008A1B44"/>
    <w:rsid w:val="008A213D"/>
    <w:rsid w:val="008A2D21"/>
    <w:rsid w:val="008A3DE1"/>
    <w:rsid w:val="008B0B19"/>
    <w:rsid w:val="008B5BE4"/>
    <w:rsid w:val="008C2DA6"/>
    <w:rsid w:val="008C7FEA"/>
    <w:rsid w:val="008D4DEA"/>
    <w:rsid w:val="008D575B"/>
    <w:rsid w:val="008D7456"/>
    <w:rsid w:val="008E3424"/>
    <w:rsid w:val="008E349A"/>
    <w:rsid w:val="008F0542"/>
    <w:rsid w:val="008F0D32"/>
    <w:rsid w:val="008F120D"/>
    <w:rsid w:val="008F227F"/>
    <w:rsid w:val="008F2F3C"/>
    <w:rsid w:val="008F6C79"/>
    <w:rsid w:val="00900A71"/>
    <w:rsid w:val="00902F2B"/>
    <w:rsid w:val="009105DD"/>
    <w:rsid w:val="00910D84"/>
    <w:rsid w:val="0091364E"/>
    <w:rsid w:val="009167C1"/>
    <w:rsid w:val="00917323"/>
    <w:rsid w:val="00920E92"/>
    <w:rsid w:val="00927DBD"/>
    <w:rsid w:val="00930143"/>
    <w:rsid w:val="00933F7E"/>
    <w:rsid w:val="00942A70"/>
    <w:rsid w:val="00944444"/>
    <w:rsid w:val="0094489D"/>
    <w:rsid w:val="00947207"/>
    <w:rsid w:val="009507A8"/>
    <w:rsid w:val="00950989"/>
    <w:rsid w:val="009510A5"/>
    <w:rsid w:val="00953F2E"/>
    <w:rsid w:val="00954A44"/>
    <w:rsid w:val="009551A1"/>
    <w:rsid w:val="00955F2C"/>
    <w:rsid w:val="0095756A"/>
    <w:rsid w:val="00965061"/>
    <w:rsid w:val="0096640E"/>
    <w:rsid w:val="00971E1B"/>
    <w:rsid w:val="00971F11"/>
    <w:rsid w:val="00976A40"/>
    <w:rsid w:val="00981C5E"/>
    <w:rsid w:val="00984990"/>
    <w:rsid w:val="00984F16"/>
    <w:rsid w:val="00991825"/>
    <w:rsid w:val="009942CE"/>
    <w:rsid w:val="00995F1E"/>
    <w:rsid w:val="00997753"/>
    <w:rsid w:val="00997BB5"/>
    <w:rsid w:val="009A0E1E"/>
    <w:rsid w:val="009A2079"/>
    <w:rsid w:val="009A642C"/>
    <w:rsid w:val="009B15DA"/>
    <w:rsid w:val="009B22ED"/>
    <w:rsid w:val="009B5406"/>
    <w:rsid w:val="009B7B69"/>
    <w:rsid w:val="009C10F5"/>
    <w:rsid w:val="009C37A5"/>
    <w:rsid w:val="009D19D6"/>
    <w:rsid w:val="009D45B1"/>
    <w:rsid w:val="009D7E3B"/>
    <w:rsid w:val="009E25A3"/>
    <w:rsid w:val="009E619D"/>
    <w:rsid w:val="009F0CA6"/>
    <w:rsid w:val="009F1277"/>
    <w:rsid w:val="009F2B0C"/>
    <w:rsid w:val="009F3F5A"/>
    <w:rsid w:val="00A001ED"/>
    <w:rsid w:val="00A02C96"/>
    <w:rsid w:val="00A07FB3"/>
    <w:rsid w:val="00A15432"/>
    <w:rsid w:val="00A160A7"/>
    <w:rsid w:val="00A17DF4"/>
    <w:rsid w:val="00A238F0"/>
    <w:rsid w:val="00A25692"/>
    <w:rsid w:val="00A32362"/>
    <w:rsid w:val="00A34970"/>
    <w:rsid w:val="00A36A92"/>
    <w:rsid w:val="00A378DB"/>
    <w:rsid w:val="00A414F5"/>
    <w:rsid w:val="00A45742"/>
    <w:rsid w:val="00A4789E"/>
    <w:rsid w:val="00A51574"/>
    <w:rsid w:val="00A53532"/>
    <w:rsid w:val="00A53CAF"/>
    <w:rsid w:val="00A5464C"/>
    <w:rsid w:val="00A56514"/>
    <w:rsid w:val="00A621F7"/>
    <w:rsid w:val="00A64FEB"/>
    <w:rsid w:val="00A6686C"/>
    <w:rsid w:val="00A729F5"/>
    <w:rsid w:val="00A739E6"/>
    <w:rsid w:val="00A74BCE"/>
    <w:rsid w:val="00A76D2D"/>
    <w:rsid w:val="00A80E7D"/>
    <w:rsid w:val="00A81E0C"/>
    <w:rsid w:val="00A92884"/>
    <w:rsid w:val="00A94E20"/>
    <w:rsid w:val="00A970A9"/>
    <w:rsid w:val="00AA0D61"/>
    <w:rsid w:val="00AA1E7B"/>
    <w:rsid w:val="00AA2F16"/>
    <w:rsid w:val="00AA316A"/>
    <w:rsid w:val="00AA36BA"/>
    <w:rsid w:val="00AA4DAC"/>
    <w:rsid w:val="00AA71A1"/>
    <w:rsid w:val="00AA73B8"/>
    <w:rsid w:val="00AB1993"/>
    <w:rsid w:val="00AB1F4E"/>
    <w:rsid w:val="00AB7999"/>
    <w:rsid w:val="00AC0A71"/>
    <w:rsid w:val="00AC2FD9"/>
    <w:rsid w:val="00AC4D18"/>
    <w:rsid w:val="00AC6B7B"/>
    <w:rsid w:val="00AD00BA"/>
    <w:rsid w:val="00AD00CE"/>
    <w:rsid w:val="00AE04EF"/>
    <w:rsid w:val="00AF2952"/>
    <w:rsid w:val="00AF40BD"/>
    <w:rsid w:val="00AF6388"/>
    <w:rsid w:val="00B03417"/>
    <w:rsid w:val="00B0434B"/>
    <w:rsid w:val="00B111A9"/>
    <w:rsid w:val="00B15150"/>
    <w:rsid w:val="00B21708"/>
    <w:rsid w:val="00B217A7"/>
    <w:rsid w:val="00B220C6"/>
    <w:rsid w:val="00B22AEC"/>
    <w:rsid w:val="00B22B99"/>
    <w:rsid w:val="00B24B01"/>
    <w:rsid w:val="00B26C5B"/>
    <w:rsid w:val="00B32DF5"/>
    <w:rsid w:val="00B32F29"/>
    <w:rsid w:val="00B35A31"/>
    <w:rsid w:val="00B35B22"/>
    <w:rsid w:val="00B419EF"/>
    <w:rsid w:val="00B4248F"/>
    <w:rsid w:val="00B5227A"/>
    <w:rsid w:val="00B53719"/>
    <w:rsid w:val="00B55685"/>
    <w:rsid w:val="00B60086"/>
    <w:rsid w:val="00B60A5A"/>
    <w:rsid w:val="00B65434"/>
    <w:rsid w:val="00B659A4"/>
    <w:rsid w:val="00B72EB4"/>
    <w:rsid w:val="00B74B03"/>
    <w:rsid w:val="00B810ED"/>
    <w:rsid w:val="00B820C0"/>
    <w:rsid w:val="00B83A75"/>
    <w:rsid w:val="00B84E8A"/>
    <w:rsid w:val="00B86CC6"/>
    <w:rsid w:val="00B92EEC"/>
    <w:rsid w:val="00B944D7"/>
    <w:rsid w:val="00B952FF"/>
    <w:rsid w:val="00B95C5B"/>
    <w:rsid w:val="00BA0A62"/>
    <w:rsid w:val="00BA1B05"/>
    <w:rsid w:val="00BA3865"/>
    <w:rsid w:val="00BB1FB6"/>
    <w:rsid w:val="00BB6F8F"/>
    <w:rsid w:val="00BC132C"/>
    <w:rsid w:val="00BC334D"/>
    <w:rsid w:val="00BC48FD"/>
    <w:rsid w:val="00BC5B6C"/>
    <w:rsid w:val="00BC79E2"/>
    <w:rsid w:val="00BD043A"/>
    <w:rsid w:val="00BD094B"/>
    <w:rsid w:val="00BD2A16"/>
    <w:rsid w:val="00BD3CFA"/>
    <w:rsid w:val="00BE02CD"/>
    <w:rsid w:val="00BE0454"/>
    <w:rsid w:val="00BE0FFB"/>
    <w:rsid w:val="00BE2893"/>
    <w:rsid w:val="00BE3273"/>
    <w:rsid w:val="00BE5727"/>
    <w:rsid w:val="00BE7572"/>
    <w:rsid w:val="00BE7B38"/>
    <w:rsid w:val="00BF094D"/>
    <w:rsid w:val="00BF48B9"/>
    <w:rsid w:val="00BF729C"/>
    <w:rsid w:val="00BF7602"/>
    <w:rsid w:val="00C01FA6"/>
    <w:rsid w:val="00C02EE1"/>
    <w:rsid w:val="00C036AE"/>
    <w:rsid w:val="00C104DC"/>
    <w:rsid w:val="00C10926"/>
    <w:rsid w:val="00C11614"/>
    <w:rsid w:val="00C11A8E"/>
    <w:rsid w:val="00C1286B"/>
    <w:rsid w:val="00C128E0"/>
    <w:rsid w:val="00C14C22"/>
    <w:rsid w:val="00C15AB3"/>
    <w:rsid w:val="00C24B49"/>
    <w:rsid w:val="00C25445"/>
    <w:rsid w:val="00C25F11"/>
    <w:rsid w:val="00C3324D"/>
    <w:rsid w:val="00C3750A"/>
    <w:rsid w:val="00C43828"/>
    <w:rsid w:val="00C4424B"/>
    <w:rsid w:val="00C4679E"/>
    <w:rsid w:val="00C50D5B"/>
    <w:rsid w:val="00C60EFD"/>
    <w:rsid w:val="00C6123A"/>
    <w:rsid w:val="00C63D47"/>
    <w:rsid w:val="00C6452F"/>
    <w:rsid w:val="00C64D56"/>
    <w:rsid w:val="00C666DF"/>
    <w:rsid w:val="00C67AA2"/>
    <w:rsid w:val="00C70B18"/>
    <w:rsid w:val="00C71F82"/>
    <w:rsid w:val="00C74F79"/>
    <w:rsid w:val="00C76011"/>
    <w:rsid w:val="00C8071A"/>
    <w:rsid w:val="00C8366F"/>
    <w:rsid w:val="00C84553"/>
    <w:rsid w:val="00C85C57"/>
    <w:rsid w:val="00C86CC6"/>
    <w:rsid w:val="00C8729D"/>
    <w:rsid w:val="00C904F1"/>
    <w:rsid w:val="00C92502"/>
    <w:rsid w:val="00C925A0"/>
    <w:rsid w:val="00C96AEB"/>
    <w:rsid w:val="00C975EE"/>
    <w:rsid w:val="00CA3231"/>
    <w:rsid w:val="00CA3309"/>
    <w:rsid w:val="00CA3B64"/>
    <w:rsid w:val="00CA6208"/>
    <w:rsid w:val="00CA727E"/>
    <w:rsid w:val="00CB0B0F"/>
    <w:rsid w:val="00CB1175"/>
    <w:rsid w:val="00CB4228"/>
    <w:rsid w:val="00CB426C"/>
    <w:rsid w:val="00CC1E0B"/>
    <w:rsid w:val="00CC2AD3"/>
    <w:rsid w:val="00CC7EF3"/>
    <w:rsid w:val="00CD11F2"/>
    <w:rsid w:val="00CD4E26"/>
    <w:rsid w:val="00CD745A"/>
    <w:rsid w:val="00CD7B9D"/>
    <w:rsid w:val="00CE2497"/>
    <w:rsid w:val="00CE63D7"/>
    <w:rsid w:val="00CF56EF"/>
    <w:rsid w:val="00CF5F3D"/>
    <w:rsid w:val="00D045BC"/>
    <w:rsid w:val="00D0481D"/>
    <w:rsid w:val="00D059B7"/>
    <w:rsid w:val="00D07634"/>
    <w:rsid w:val="00D12802"/>
    <w:rsid w:val="00D13761"/>
    <w:rsid w:val="00D15640"/>
    <w:rsid w:val="00D174B9"/>
    <w:rsid w:val="00D224A5"/>
    <w:rsid w:val="00D2548F"/>
    <w:rsid w:val="00D26B56"/>
    <w:rsid w:val="00D27CE0"/>
    <w:rsid w:val="00D41864"/>
    <w:rsid w:val="00D419FB"/>
    <w:rsid w:val="00D41C40"/>
    <w:rsid w:val="00D4300E"/>
    <w:rsid w:val="00D44159"/>
    <w:rsid w:val="00D52FD9"/>
    <w:rsid w:val="00D541FE"/>
    <w:rsid w:val="00D60016"/>
    <w:rsid w:val="00D619D1"/>
    <w:rsid w:val="00D64835"/>
    <w:rsid w:val="00D66122"/>
    <w:rsid w:val="00D67CD5"/>
    <w:rsid w:val="00D71C08"/>
    <w:rsid w:val="00D84D7A"/>
    <w:rsid w:val="00D84DFD"/>
    <w:rsid w:val="00D86A72"/>
    <w:rsid w:val="00D91612"/>
    <w:rsid w:val="00D9330E"/>
    <w:rsid w:val="00D976B9"/>
    <w:rsid w:val="00DA2382"/>
    <w:rsid w:val="00DA2DA1"/>
    <w:rsid w:val="00DA5B4D"/>
    <w:rsid w:val="00DA6CB7"/>
    <w:rsid w:val="00DA7CD9"/>
    <w:rsid w:val="00DB19B1"/>
    <w:rsid w:val="00DB372D"/>
    <w:rsid w:val="00DB4E43"/>
    <w:rsid w:val="00DB5494"/>
    <w:rsid w:val="00DB7B02"/>
    <w:rsid w:val="00DC13BB"/>
    <w:rsid w:val="00DC1E75"/>
    <w:rsid w:val="00DC24F6"/>
    <w:rsid w:val="00DC4200"/>
    <w:rsid w:val="00DD00A6"/>
    <w:rsid w:val="00DD3848"/>
    <w:rsid w:val="00DD3F6F"/>
    <w:rsid w:val="00DD760B"/>
    <w:rsid w:val="00DE09CC"/>
    <w:rsid w:val="00DE2145"/>
    <w:rsid w:val="00DE628C"/>
    <w:rsid w:val="00DE654F"/>
    <w:rsid w:val="00DE6908"/>
    <w:rsid w:val="00DF12C6"/>
    <w:rsid w:val="00DF2E68"/>
    <w:rsid w:val="00E1043F"/>
    <w:rsid w:val="00E108E9"/>
    <w:rsid w:val="00E1155F"/>
    <w:rsid w:val="00E11C92"/>
    <w:rsid w:val="00E134E3"/>
    <w:rsid w:val="00E1544B"/>
    <w:rsid w:val="00E15631"/>
    <w:rsid w:val="00E17C82"/>
    <w:rsid w:val="00E20D22"/>
    <w:rsid w:val="00E3190B"/>
    <w:rsid w:val="00E34B67"/>
    <w:rsid w:val="00E36B1A"/>
    <w:rsid w:val="00E41228"/>
    <w:rsid w:val="00E42DD3"/>
    <w:rsid w:val="00E4595B"/>
    <w:rsid w:val="00E462C2"/>
    <w:rsid w:val="00E47ECD"/>
    <w:rsid w:val="00E5082D"/>
    <w:rsid w:val="00E50B54"/>
    <w:rsid w:val="00E51A06"/>
    <w:rsid w:val="00E55D69"/>
    <w:rsid w:val="00E600FE"/>
    <w:rsid w:val="00E60554"/>
    <w:rsid w:val="00E63811"/>
    <w:rsid w:val="00E66B13"/>
    <w:rsid w:val="00E72DF2"/>
    <w:rsid w:val="00E76204"/>
    <w:rsid w:val="00E80CDF"/>
    <w:rsid w:val="00E83A4D"/>
    <w:rsid w:val="00E90794"/>
    <w:rsid w:val="00EA0FFD"/>
    <w:rsid w:val="00EA3035"/>
    <w:rsid w:val="00EA4B2E"/>
    <w:rsid w:val="00EB0CB2"/>
    <w:rsid w:val="00EB5F91"/>
    <w:rsid w:val="00EC04A4"/>
    <w:rsid w:val="00ED22BF"/>
    <w:rsid w:val="00ED299A"/>
    <w:rsid w:val="00ED7B72"/>
    <w:rsid w:val="00ED7F31"/>
    <w:rsid w:val="00EE618E"/>
    <w:rsid w:val="00EE74C7"/>
    <w:rsid w:val="00EF0E73"/>
    <w:rsid w:val="00EF12FC"/>
    <w:rsid w:val="00EF2A5B"/>
    <w:rsid w:val="00EF2C35"/>
    <w:rsid w:val="00EF3820"/>
    <w:rsid w:val="00EF5DCE"/>
    <w:rsid w:val="00F01E4E"/>
    <w:rsid w:val="00F0322D"/>
    <w:rsid w:val="00F06CE2"/>
    <w:rsid w:val="00F06F26"/>
    <w:rsid w:val="00F16187"/>
    <w:rsid w:val="00F2493D"/>
    <w:rsid w:val="00F3343D"/>
    <w:rsid w:val="00F341DB"/>
    <w:rsid w:val="00F402F2"/>
    <w:rsid w:val="00F406B3"/>
    <w:rsid w:val="00F41DB0"/>
    <w:rsid w:val="00F429FC"/>
    <w:rsid w:val="00F44F41"/>
    <w:rsid w:val="00F47223"/>
    <w:rsid w:val="00F5083C"/>
    <w:rsid w:val="00F50C70"/>
    <w:rsid w:val="00F51A44"/>
    <w:rsid w:val="00F526CE"/>
    <w:rsid w:val="00F5474D"/>
    <w:rsid w:val="00F54CE5"/>
    <w:rsid w:val="00F56F20"/>
    <w:rsid w:val="00F6308E"/>
    <w:rsid w:val="00F65099"/>
    <w:rsid w:val="00F65D7B"/>
    <w:rsid w:val="00F70002"/>
    <w:rsid w:val="00F70224"/>
    <w:rsid w:val="00F72813"/>
    <w:rsid w:val="00F73C5A"/>
    <w:rsid w:val="00F82346"/>
    <w:rsid w:val="00F873ED"/>
    <w:rsid w:val="00F94658"/>
    <w:rsid w:val="00FA2BB8"/>
    <w:rsid w:val="00FA2F32"/>
    <w:rsid w:val="00FA3222"/>
    <w:rsid w:val="00FB583F"/>
    <w:rsid w:val="00FB6738"/>
    <w:rsid w:val="00FC1070"/>
    <w:rsid w:val="00FC37F2"/>
    <w:rsid w:val="00FD3B4E"/>
    <w:rsid w:val="00FD4B12"/>
    <w:rsid w:val="00FD4B16"/>
    <w:rsid w:val="00FD722D"/>
    <w:rsid w:val="00FD72B8"/>
    <w:rsid w:val="00FE1C4E"/>
    <w:rsid w:val="00FE618C"/>
    <w:rsid w:val="00FE7EA8"/>
    <w:rsid w:val="00FF19BF"/>
    <w:rsid w:val="00FF225C"/>
    <w:rsid w:val="00FF4A2D"/>
    <w:rsid w:val="00FF6921"/>
    <w:rsid w:val="00FF6CF7"/>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F2EEED"/>
  <w14:defaultImageDpi w14:val="32767"/>
  <w15:chartTrackingRefBased/>
  <w15:docId w15:val="{F3843321-6BE0-4F6B-A0C4-9CE3139BB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4398E"/>
    <w:rPr>
      <w:rFonts w:ascii="Verdana" w:eastAsia="Times New Roman" w:hAnsi="Verdana" w:cs="Times New Roman"/>
      <w:sz w:val="20"/>
      <w:szCs w:val="20"/>
      <w:lang w:val="en-US" w:eastAsia="ja-JP"/>
    </w:rPr>
  </w:style>
  <w:style w:type="paragraph" w:styleId="Ttulo1">
    <w:name w:val="heading 1"/>
    <w:basedOn w:val="Normal"/>
    <w:next w:val="Normal"/>
    <w:link w:val="Ttulo1Car"/>
    <w:uiPriority w:val="9"/>
    <w:qFormat/>
    <w:rsid w:val="00372B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2A0291"/>
    <w:pPr>
      <w:spacing w:before="100" w:beforeAutospacing="1" w:after="100" w:afterAutospacing="1"/>
      <w:outlineLvl w:val="1"/>
    </w:pPr>
    <w:rPr>
      <w:rFonts w:ascii="Times New Roman" w:hAnsi="Times New Roman"/>
      <w:b/>
      <w:bCs/>
      <w:sz w:val="36"/>
      <w:szCs w:val="36"/>
      <w:lang w:val="es-EC" w:eastAsia="es-ES_tradnl"/>
    </w:rPr>
  </w:style>
  <w:style w:type="paragraph" w:styleId="Ttulo4">
    <w:name w:val="heading 4"/>
    <w:basedOn w:val="Normal"/>
    <w:next w:val="Normal"/>
    <w:link w:val="Ttulo4Car"/>
    <w:uiPriority w:val="9"/>
    <w:semiHidden/>
    <w:unhideWhenUsed/>
    <w:qFormat/>
    <w:rsid w:val="00372B5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6B13"/>
    <w:pPr>
      <w:tabs>
        <w:tab w:val="center" w:pos="4536"/>
        <w:tab w:val="right" w:pos="9072"/>
      </w:tabs>
    </w:pPr>
  </w:style>
  <w:style w:type="character" w:customStyle="1" w:styleId="EncabezadoCar">
    <w:name w:val="Encabezado Car"/>
    <w:basedOn w:val="Fuentedeprrafopredeter"/>
    <w:link w:val="Encabezado"/>
    <w:uiPriority w:val="99"/>
    <w:rsid w:val="00E66B13"/>
  </w:style>
  <w:style w:type="paragraph" w:styleId="Piedepgina">
    <w:name w:val="footer"/>
    <w:basedOn w:val="Normal"/>
    <w:link w:val="PiedepginaCar"/>
    <w:uiPriority w:val="99"/>
    <w:unhideWhenUsed/>
    <w:rsid w:val="00E66B13"/>
    <w:pPr>
      <w:tabs>
        <w:tab w:val="center" w:pos="4536"/>
        <w:tab w:val="right" w:pos="9072"/>
      </w:tabs>
    </w:pPr>
  </w:style>
  <w:style w:type="character" w:customStyle="1" w:styleId="PiedepginaCar">
    <w:name w:val="Pie de página Car"/>
    <w:basedOn w:val="Fuentedeprrafopredeter"/>
    <w:link w:val="Piedepgina"/>
    <w:uiPriority w:val="99"/>
    <w:rsid w:val="00E66B13"/>
  </w:style>
  <w:style w:type="character" w:styleId="Hipervnculo">
    <w:name w:val="Hyperlink"/>
    <w:basedOn w:val="Fuentedeprrafopredeter"/>
    <w:uiPriority w:val="99"/>
    <w:unhideWhenUsed/>
    <w:rsid w:val="00FF225C"/>
    <w:rPr>
      <w:color w:val="0563C1" w:themeColor="hyperlink"/>
      <w:u w:val="single"/>
    </w:rPr>
  </w:style>
  <w:style w:type="character" w:styleId="Mencinsinresolver">
    <w:name w:val="Unresolved Mention"/>
    <w:basedOn w:val="Fuentedeprrafopredeter"/>
    <w:uiPriority w:val="99"/>
    <w:rsid w:val="00FF225C"/>
    <w:rPr>
      <w:color w:val="605E5C"/>
      <w:shd w:val="clear" w:color="auto" w:fill="E1DFDD"/>
    </w:rPr>
  </w:style>
  <w:style w:type="character" w:styleId="Hipervnculovisitado">
    <w:name w:val="FollowedHyperlink"/>
    <w:basedOn w:val="Fuentedeprrafopredeter"/>
    <w:uiPriority w:val="99"/>
    <w:semiHidden/>
    <w:unhideWhenUsed/>
    <w:rsid w:val="00FF225C"/>
    <w:rPr>
      <w:color w:val="954F72" w:themeColor="followedHyperlink"/>
      <w:u w:val="single"/>
    </w:rPr>
  </w:style>
  <w:style w:type="character" w:styleId="Nmerodepgina">
    <w:name w:val="page number"/>
    <w:basedOn w:val="Fuentedeprrafopredeter"/>
    <w:uiPriority w:val="99"/>
    <w:semiHidden/>
    <w:unhideWhenUsed/>
    <w:rsid w:val="00317B55"/>
  </w:style>
  <w:style w:type="paragraph" w:customStyle="1" w:styleId="Maintitle">
    <w:name w:val="Main title"/>
    <w:qFormat/>
    <w:rsid w:val="009F1277"/>
    <w:rPr>
      <w:rFonts w:ascii="Arial" w:hAnsi="Arial" w:cs="Arial"/>
      <w:b/>
      <w:bCs/>
      <w:caps/>
      <w:sz w:val="30"/>
      <w:szCs w:val="30"/>
    </w:rPr>
  </w:style>
  <w:style w:type="paragraph" w:customStyle="1" w:styleId="Sous-titre1">
    <w:name w:val="Sous-titre1"/>
    <w:qFormat/>
    <w:rsid w:val="009F1277"/>
    <w:rPr>
      <w:rFonts w:ascii="Arial" w:hAnsi="Arial" w:cs="Arial"/>
      <w:caps/>
      <w:sz w:val="22"/>
      <w:szCs w:val="22"/>
    </w:rPr>
  </w:style>
  <w:style w:type="paragraph" w:customStyle="1" w:styleId="Intro">
    <w:name w:val="Intro"/>
    <w:basedOn w:val="Normal"/>
    <w:qFormat/>
    <w:rsid w:val="005422EC"/>
    <w:pPr>
      <w:spacing w:line="240" w:lineRule="exact"/>
    </w:pPr>
    <w:rPr>
      <w:rFonts w:ascii="Arial" w:hAnsi="Arial" w:cs="Arial"/>
      <w:b/>
      <w:bCs/>
    </w:rPr>
  </w:style>
  <w:style w:type="paragraph" w:customStyle="1" w:styleId="Currenttext">
    <w:name w:val="Current text"/>
    <w:basedOn w:val="Normal"/>
    <w:qFormat/>
    <w:rsid w:val="005422EC"/>
    <w:pPr>
      <w:spacing w:line="256" w:lineRule="exact"/>
    </w:pPr>
    <w:rPr>
      <w:rFonts w:ascii="Arial" w:hAnsi="Arial" w:cs="Arial"/>
      <w:sz w:val="18"/>
      <w:szCs w:val="18"/>
    </w:rPr>
  </w:style>
  <w:style w:type="paragraph" w:customStyle="1" w:styleId="Citation1">
    <w:name w:val="Citation1"/>
    <w:qFormat/>
    <w:rsid w:val="003F5AC4"/>
    <w:pPr>
      <w:spacing w:line="360" w:lineRule="exact"/>
    </w:pPr>
    <w:rPr>
      <w:rFonts w:ascii="Arial" w:hAnsi="Arial" w:cs="Arial"/>
      <w:sz w:val="36"/>
      <w:szCs w:val="36"/>
      <w:lang w:val="en-US"/>
    </w:rPr>
  </w:style>
  <w:style w:type="character" w:customStyle="1" w:styleId="u-linkcomplex-target">
    <w:name w:val="u-linkcomplex-target"/>
    <w:basedOn w:val="Fuentedeprrafopredeter"/>
    <w:rsid w:val="0034398E"/>
  </w:style>
  <w:style w:type="paragraph" w:styleId="Prrafodelista">
    <w:name w:val="List Paragraph"/>
    <w:basedOn w:val="Normal"/>
    <w:uiPriority w:val="34"/>
    <w:qFormat/>
    <w:rsid w:val="00180CD4"/>
    <w:pPr>
      <w:ind w:left="720"/>
      <w:contextualSpacing/>
    </w:pPr>
  </w:style>
  <w:style w:type="character" w:customStyle="1" w:styleId="Ttulo2Car">
    <w:name w:val="Título 2 Car"/>
    <w:basedOn w:val="Fuentedeprrafopredeter"/>
    <w:link w:val="Ttulo2"/>
    <w:uiPriority w:val="9"/>
    <w:rsid w:val="002A0291"/>
    <w:rPr>
      <w:rFonts w:ascii="Times New Roman" w:eastAsia="Times New Roman" w:hAnsi="Times New Roman" w:cs="Times New Roman"/>
      <w:b/>
      <w:bCs/>
      <w:sz w:val="36"/>
      <w:szCs w:val="36"/>
      <w:lang w:val="es-EC" w:eastAsia="es-ES_tradnl"/>
    </w:rPr>
  </w:style>
  <w:style w:type="character" w:styleId="Refdecomentario">
    <w:name w:val="annotation reference"/>
    <w:basedOn w:val="Fuentedeprrafopredeter"/>
    <w:uiPriority w:val="99"/>
    <w:semiHidden/>
    <w:unhideWhenUsed/>
    <w:rsid w:val="00933F7E"/>
    <w:rPr>
      <w:sz w:val="16"/>
      <w:szCs w:val="16"/>
    </w:rPr>
  </w:style>
  <w:style w:type="paragraph" w:styleId="Textocomentario">
    <w:name w:val="annotation text"/>
    <w:basedOn w:val="Normal"/>
    <w:link w:val="TextocomentarioCar"/>
    <w:uiPriority w:val="99"/>
    <w:semiHidden/>
    <w:unhideWhenUsed/>
    <w:rsid w:val="00933F7E"/>
  </w:style>
  <w:style w:type="character" w:customStyle="1" w:styleId="TextocomentarioCar">
    <w:name w:val="Texto comentario Car"/>
    <w:basedOn w:val="Fuentedeprrafopredeter"/>
    <w:link w:val="Textocomentario"/>
    <w:uiPriority w:val="99"/>
    <w:semiHidden/>
    <w:rsid w:val="00933F7E"/>
    <w:rPr>
      <w:rFonts w:ascii="Verdana" w:eastAsia="Times New Roman" w:hAnsi="Verdana" w:cs="Times New Roman"/>
      <w:sz w:val="20"/>
      <w:szCs w:val="20"/>
      <w:lang w:val="en-US" w:eastAsia="ja-JP"/>
    </w:rPr>
  </w:style>
  <w:style w:type="paragraph" w:styleId="Asuntodelcomentario">
    <w:name w:val="annotation subject"/>
    <w:basedOn w:val="Textocomentario"/>
    <w:next w:val="Textocomentario"/>
    <w:link w:val="AsuntodelcomentarioCar"/>
    <w:uiPriority w:val="99"/>
    <w:semiHidden/>
    <w:unhideWhenUsed/>
    <w:rsid w:val="00933F7E"/>
    <w:rPr>
      <w:b/>
      <w:bCs/>
    </w:rPr>
  </w:style>
  <w:style w:type="character" w:customStyle="1" w:styleId="AsuntodelcomentarioCar">
    <w:name w:val="Asunto del comentario Car"/>
    <w:basedOn w:val="TextocomentarioCar"/>
    <w:link w:val="Asuntodelcomentario"/>
    <w:uiPriority w:val="99"/>
    <w:semiHidden/>
    <w:rsid w:val="00933F7E"/>
    <w:rPr>
      <w:rFonts w:ascii="Verdana" w:eastAsia="Times New Roman" w:hAnsi="Verdana" w:cs="Times New Roman"/>
      <w:b/>
      <w:bCs/>
      <w:sz w:val="20"/>
      <w:szCs w:val="20"/>
      <w:lang w:val="en-US" w:eastAsia="ja-JP"/>
    </w:rPr>
  </w:style>
  <w:style w:type="paragraph" w:styleId="Textodeglobo">
    <w:name w:val="Balloon Text"/>
    <w:basedOn w:val="Normal"/>
    <w:link w:val="TextodegloboCar"/>
    <w:uiPriority w:val="99"/>
    <w:semiHidden/>
    <w:unhideWhenUsed/>
    <w:rsid w:val="00070C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0CD7"/>
    <w:rPr>
      <w:rFonts w:ascii="Segoe UI" w:eastAsia="Times New Roman" w:hAnsi="Segoe UI" w:cs="Segoe UI"/>
      <w:sz w:val="18"/>
      <w:szCs w:val="18"/>
      <w:lang w:val="en-US" w:eastAsia="ja-JP"/>
    </w:rPr>
  </w:style>
  <w:style w:type="paragraph" w:styleId="NormalWeb">
    <w:name w:val="Normal (Web)"/>
    <w:basedOn w:val="Normal"/>
    <w:uiPriority w:val="99"/>
    <w:semiHidden/>
    <w:unhideWhenUsed/>
    <w:rsid w:val="002D12D2"/>
    <w:pPr>
      <w:spacing w:before="100" w:beforeAutospacing="1" w:after="100" w:afterAutospacing="1"/>
    </w:pPr>
    <w:rPr>
      <w:rFonts w:ascii="Times New Roman" w:hAnsi="Times New Roman"/>
      <w:sz w:val="24"/>
      <w:szCs w:val="24"/>
      <w:lang w:val="es-EC" w:eastAsia="es-EC"/>
    </w:rPr>
  </w:style>
  <w:style w:type="character" w:customStyle="1" w:styleId="Ttulo1Car">
    <w:name w:val="Título 1 Car"/>
    <w:basedOn w:val="Fuentedeprrafopredeter"/>
    <w:link w:val="Ttulo1"/>
    <w:uiPriority w:val="9"/>
    <w:rsid w:val="00372B59"/>
    <w:rPr>
      <w:rFonts w:asciiTheme="majorHAnsi" w:eastAsiaTheme="majorEastAsia" w:hAnsiTheme="majorHAnsi" w:cstheme="majorBidi"/>
      <w:color w:val="2F5496" w:themeColor="accent1" w:themeShade="BF"/>
      <w:sz w:val="32"/>
      <w:szCs w:val="32"/>
      <w:lang w:val="en-US" w:eastAsia="ja-JP"/>
    </w:rPr>
  </w:style>
  <w:style w:type="character" w:customStyle="1" w:styleId="Ttulo4Car">
    <w:name w:val="Título 4 Car"/>
    <w:basedOn w:val="Fuentedeprrafopredeter"/>
    <w:link w:val="Ttulo4"/>
    <w:uiPriority w:val="9"/>
    <w:semiHidden/>
    <w:rsid w:val="00372B59"/>
    <w:rPr>
      <w:rFonts w:asciiTheme="majorHAnsi" w:eastAsiaTheme="majorEastAsia" w:hAnsiTheme="majorHAnsi" w:cstheme="majorBidi"/>
      <w:i/>
      <w:iCs/>
      <w:color w:val="2F5496" w:themeColor="accent1" w:themeShade="BF"/>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6854">
      <w:bodyDiv w:val="1"/>
      <w:marLeft w:val="0"/>
      <w:marRight w:val="0"/>
      <w:marTop w:val="0"/>
      <w:marBottom w:val="0"/>
      <w:divBdr>
        <w:top w:val="none" w:sz="0" w:space="0" w:color="auto"/>
        <w:left w:val="none" w:sz="0" w:space="0" w:color="auto"/>
        <w:bottom w:val="none" w:sz="0" w:space="0" w:color="auto"/>
        <w:right w:val="none" w:sz="0" w:space="0" w:color="auto"/>
      </w:divBdr>
    </w:div>
    <w:div w:id="182936130">
      <w:bodyDiv w:val="1"/>
      <w:marLeft w:val="0"/>
      <w:marRight w:val="0"/>
      <w:marTop w:val="0"/>
      <w:marBottom w:val="0"/>
      <w:divBdr>
        <w:top w:val="none" w:sz="0" w:space="0" w:color="auto"/>
        <w:left w:val="none" w:sz="0" w:space="0" w:color="auto"/>
        <w:bottom w:val="none" w:sz="0" w:space="0" w:color="auto"/>
        <w:right w:val="none" w:sz="0" w:space="0" w:color="auto"/>
      </w:divBdr>
    </w:div>
    <w:div w:id="187255430">
      <w:bodyDiv w:val="1"/>
      <w:marLeft w:val="0"/>
      <w:marRight w:val="0"/>
      <w:marTop w:val="0"/>
      <w:marBottom w:val="0"/>
      <w:divBdr>
        <w:top w:val="none" w:sz="0" w:space="0" w:color="auto"/>
        <w:left w:val="none" w:sz="0" w:space="0" w:color="auto"/>
        <w:bottom w:val="none" w:sz="0" w:space="0" w:color="auto"/>
        <w:right w:val="none" w:sz="0" w:space="0" w:color="auto"/>
      </w:divBdr>
    </w:div>
    <w:div w:id="208540431">
      <w:bodyDiv w:val="1"/>
      <w:marLeft w:val="0"/>
      <w:marRight w:val="0"/>
      <w:marTop w:val="0"/>
      <w:marBottom w:val="0"/>
      <w:divBdr>
        <w:top w:val="none" w:sz="0" w:space="0" w:color="auto"/>
        <w:left w:val="none" w:sz="0" w:space="0" w:color="auto"/>
        <w:bottom w:val="none" w:sz="0" w:space="0" w:color="auto"/>
        <w:right w:val="none" w:sz="0" w:space="0" w:color="auto"/>
      </w:divBdr>
    </w:div>
    <w:div w:id="472913454">
      <w:bodyDiv w:val="1"/>
      <w:marLeft w:val="0"/>
      <w:marRight w:val="0"/>
      <w:marTop w:val="0"/>
      <w:marBottom w:val="0"/>
      <w:divBdr>
        <w:top w:val="none" w:sz="0" w:space="0" w:color="auto"/>
        <w:left w:val="none" w:sz="0" w:space="0" w:color="auto"/>
        <w:bottom w:val="none" w:sz="0" w:space="0" w:color="auto"/>
        <w:right w:val="none" w:sz="0" w:space="0" w:color="auto"/>
      </w:divBdr>
    </w:div>
    <w:div w:id="736826440">
      <w:bodyDiv w:val="1"/>
      <w:marLeft w:val="0"/>
      <w:marRight w:val="0"/>
      <w:marTop w:val="0"/>
      <w:marBottom w:val="0"/>
      <w:divBdr>
        <w:top w:val="none" w:sz="0" w:space="0" w:color="auto"/>
        <w:left w:val="none" w:sz="0" w:space="0" w:color="auto"/>
        <w:bottom w:val="none" w:sz="0" w:space="0" w:color="auto"/>
        <w:right w:val="none" w:sz="0" w:space="0" w:color="auto"/>
      </w:divBdr>
    </w:div>
    <w:div w:id="742679022">
      <w:bodyDiv w:val="1"/>
      <w:marLeft w:val="0"/>
      <w:marRight w:val="0"/>
      <w:marTop w:val="0"/>
      <w:marBottom w:val="0"/>
      <w:divBdr>
        <w:top w:val="none" w:sz="0" w:space="0" w:color="auto"/>
        <w:left w:val="none" w:sz="0" w:space="0" w:color="auto"/>
        <w:bottom w:val="none" w:sz="0" w:space="0" w:color="auto"/>
        <w:right w:val="none" w:sz="0" w:space="0" w:color="auto"/>
      </w:divBdr>
    </w:div>
    <w:div w:id="744450630">
      <w:bodyDiv w:val="1"/>
      <w:marLeft w:val="0"/>
      <w:marRight w:val="0"/>
      <w:marTop w:val="0"/>
      <w:marBottom w:val="0"/>
      <w:divBdr>
        <w:top w:val="none" w:sz="0" w:space="0" w:color="auto"/>
        <w:left w:val="none" w:sz="0" w:space="0" w:color="auto"/>
        <w:bottom w:val="none" w:sz="0" w:space="0" w:color="auto"/>
        <w:right w:val="none" w:sz="0" w:space="0" w:color="auto"/>
      </w:divBdr>
    </w:div>
    <w:div w:id="1083794138">
      <w:bodyDiv w:val="1"/>
      <w:marLeft w:val="0"/>
      <w:marRight w:val="0"/>
      <w:marTop w:val="0"/>
      <w:marBottom w:val="0"/>
      <w:divBdr>
        <w:top w:val="none" w:sz="0" w:space="0" w:color="auto"/>
        <w:left w:val="none" w:sz="0" w:space="0" w:color="auto"/>
        <w:bottom w:val="none" w:sz="0" w:space="0" w:color="auto"/>
        <w:right w:val="none" w:sz="0" w:space="0" w:color="auto"/>
      </w:divBdr>
    </w:div>
    <w:div w:id="1089812894">
      <w:bodyDiv w:val="1"/>
      <w:marLeft w:val="0"/>
      <w:marRight w:val="0"/>
      <w:marTop w:val="0"/>
      <w:marBottom w:val="0"/>
      <w:divBdr>
        <w:top w:val="none" w:sz="0" w:space="0" w:color="auto"/>
        <w:left w:val="none" w:sz="0" w:space="0" w:color="auto"/>
        <w:bottom w:val="none" w:sz="0" w:space="0" w:color="auto"/>
        <w:right w:val="none" w:sz="0" w:space="0" w:color="auto"/>
      </w:divBdr>
    </w:div>
    <w:div w:id="1199972612">
      <w:bodyDiv w:val="1"/>
      <w:marLeft w:val="0"/>
      <w:marRight w:val="0"/>
      <w:marTop w:val="0"/>
      <w:marBottom w:val="0"/>
      <w:divBdr>
        <w:top w:val="none" w:sz="0" w:space="0" w:color="auto"/>
        <w:left w:val="none" w:sz="0" w:space="0" w:color="auto"/>
        <w:bottom w:val="none" w:sz="0" w:space="0" w:color="auto"/>
        <w:right w:val="none" w:sz="0" w:space="0" w:color="auto"/>
      </w:divBdr>
    </w:div>
    <w:div w:id="1233545237">
      <w:bodyDiv w:val="1"/>
      <w:marLeft w:val="0"/>
      <w:marRight w:val="0"/>
      <w:marTop w:val="0"/>
      <w:marBottom w:val="0"/>
      <w:divBdr>
        <w:top w:val="none" w:sz="0" w:space="0" w:color="auto"/>
        <w:left w:val="none" w:sz="0" w:space="0" w:color="auto"/>
        <w:bottom w:val="none" w:sz="0" w:space="0" w:color="auto"/>
        <w:right w:val="none" w:sz="0" w:space="0" w:color="auto"/>
      </w:divBdr>
    </w:div>
    <w:div w:id="1285843828">
      <w:bodyDiv w:val="1"/>
      <w:marLeft w:val="0"/>
      <w:marRight w:val="0"/>
      <w:marTop w:val="0"/>
      <w:marBottom w:val="0"/>
      <w:divBdr>
        <w:top w:val="none" w:sz="0" w:space="0" w:color="auto"/>
        <w:left w:val="none" w:sz="0" w:space="0" w:color="auto"/>
        <w:bottom w:val="none" w:sz="0" w:space="0" w:color="auto"/>
        <w:right w:val="none" w:sz="0" w:space="0" w:color="auto"/>
      </w:divBdr>
    </w:div>
    <w:div w:id="1776048882">
      <w:bodyDiv w:val="1"/>
      <w:marLeft w:val="0"/>
      <w:marRight w:val="0"/>
      <w:marTop w:val="0"/>
      <w:marBottom w:val="0"/>
      <w:divBdr>
        <w:top w:val="none" w:sz="0" w:space="0" w:color="auto"/>
        <w:left w:val="none" w:sz="0" w:space="0" w:color="auto"/>
        <w:bottom w:val="none" w:sz="0" w:space="0" w:color="auto"/>
        <w:right w:val="none" w:sz="0" w:space="0" w:color="auto"/>
      </w:divBdr>
    </w:div>
    <w:div w:id="1964726487">
      <w:bodyDiv w:val="1"/>
      <w:marLeft w:val="0"/>
      <w:marRight w:val="0"/>
      <w:marTop w:val="0"/>
      <w:marBottom w:val="0"/>
      <w:divBdr>
        <w:top w:val="none" w:sz="0" w:space="0" w:color="auto"/>
        <w:left w:val="none" w:sz="0" w:space="0" w:color="auto"/>
        <w:bottom w:val="none" w:sz="0" w:space="0" w:color="auto"/>
        <w:right w:val="none" w:sz="0" w:space="0" w:color="auto"/>
      </w:divBdr>
    </w:div>
    <w:div w:id="2056658095">
      <w:bodyDiv w:val="1"/>
      <w:marLeft w:val="0"/>
      <w:marRight w:val="0"/>
      <w:marTop w:val="0"/>
      <w:marBottom w:val="0"/>
      <w:divBdr>
        <w:top w:val="none" w:sz="0" w:space="0" w:color="auto"/>
        <w:left w:val="none" w:sz="0" w:space="0" w:color="auto"/>
        <w:bottom w:val="none" w:sz="0" w:space="0" w:color="auto"/>
        <w:right w:val="none" w:sz="0" w:space="0" w:color="auto"/>
      </w:divBdr>
    </w:div>
    <w:div w:id="2057122322">
      <w:bodyDiv w:val="1"/>
      <w:marLeft w:val="0"/>
      <w:marRight w:val="0"/>
      <w:marTop w:val="0"/>
      <w:marBottom w:val="0"/>
      <w:divBdr>
        <w:top w:val="none" w:sz="0" w:space="0" w:color="auto"/>
        <w:left w:val="none" w:sz="0" w:space="0" w:color="auto"/>
        <w:bottom w:val="none" w:sz="0" w:space="0" w:color="auto"/>
        <w:right w:val="none" w:sz="0" w:space="0" w:color="auto"/>
      </w:divBdr>
    </w:div>
    <w:div w:id="2073038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renault.ec/" TargetMode="External"/><Relationship Id="rId18" Type="http://schemas.openxmlformats.org/officeDocument/2006/relationships/hyperlink" Target="https://www.youtube.com/channel/UCoR68vFH8EKmNeqB4DXFHKQ"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rive.google.com/drive/folders/1NBcOy0642I1PKWUraIIof7dNJDOXL76m?usp=share_link" TargetMode="External"/><Relationship Id="rId17" Type="http://schemas.openxmlformats.org/officeDocument/2006/relationships/hyperlink" Target="https://www.linkedin.com/company/renault-ecuador/about/" TargetMode="External"/><Relationship Id="rId2" Type="http://schemas.openxmlformats.org/officeDocument/2006/relationships/numbering" Target="numbering.xml"/><Relationship Id="rId16" Type="http://schemas.openxmlformats.org/officeDocument/2006/relationships/hyperlink" Target="https://www.instagram.com/renault_ec/"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pg/RenaultEcuador/posts/?ref=notif"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witter.com/Renault_Ec"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jroman@effective.com.ec" TargetMode="External"/><Relationship Id="rId1" Type="http://schemas.openxmlformats.org/officeDocument/2006/relationships/hyperlink" Target="mailto:jroman@effective.com.ec"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jroman@effective.com.ec" TargetMode="External"/><Relationship Id="rId1" Type="http://schemas.openxmlformats.org/officeDocument/2006/relationships/hyperlink" Target="mailto:jroman@effective.com.e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ffective-PC3\Downloads\R_RENAULT_PRESS_PR_A4_ARIAL_v21.1.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87E84-A9A7-431B-9AAD-48272E970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R_RENAULT_PRESS_PR_A4_ARIAL_v21.1</Template>
  <TotalTime>9</TotalTime>
  <Pages>4</Pages>
  <Words>662</Words>
  <Characters>3643</Characters>
  <Application>Microsoft Office Word</Application>
  <DocSecurity>0</DocSecurity>
  <Lines>30</Lines>
  <Paragraphs>8</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Effective-PC1</dc:creator>
  <cp:keywords/>
  <dc:description/>
  <cp:lastModifiedBy>Jennyfer Román</cp:lastModifiedBy>
  <cp:revision>4</cp:revision>
  <cp:lastPrinted>2021-03-31T10:26:00Z</cp:lastPrinted>
  <dcterms:created xsi:type="dcterms:W3CDTF">2023-01-24T14:34:00Z</dcterms:created>
  <dcterms:modified xsi:type="dcterms:W3CDTF">2023-01-24T14:40:00Z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d1c0902-ed92-4fed-896d-2e7725de02d4_Enabled">
    <vt:lpwstr>true</vt:lpwstr>
  </property>
  <property fmtid="{D5CDD505-2E9C-101B-9397-08002B2CF9AE}" pid="3" name="MSIP_Label_fd1c0902-ed92-4fed-896d-2e7725de02d4_SetDate">
    <vt:lpwstr>2021-05-18T09:32:11Z</vt:lpwstr>
  </property>
  <property fmtid="{D5CDD505-2E9C-101B-9397-08002B2CF9AE}" pid="4" name="MSIP_Label_fd1c0902-ed92-4fed-896d-2e7725de02d4_Method">
    <vt:lpwstr>Standard</vt:lpwstr>
  </property>
  <property fmtid="{D5CDD505-2E9C-101B-9397-08002B2CF9AE}" pid="5" name="MSIP_Label_fd1c0902-ed92-4fed-896d-2e7725de02d4_Name">
    <vt:lpwstr>Anyone (not protected)</vt:lpwstr>
  </property>
  <property fmtid="{D5CDD505-2E9C-101B-9397-08002B2CF9AE}" pid="6" name="MSIP_Label_fd1c0902-ed92-4fed-896d-2e7725de02d4_SiteId">
    <vt:lpwstr>d6b0bbee-7cd9-4d60-bce6-4a67b543e2ae</vt:lpwstr>
  </property>
  <property fmtid="{D5CDD505-2E9C-101B-9397-08002B2CF9AE}" pid="7" name="MSIP_Label_fd1c0902-ed92-4fed-896d-2e7725de02d4_ActionId">
    <vt:lpwstr>fd90c008-293b-4c26-9c7d-7138012252eb</vt:lpwstr>
  </property>
  <property fmtid="{D5CDD505-2E9C-101B-9397-08002B2CF9AE}" pid="8" name="MSIP_Label_fd1c0902-ed92-4fed-896d-2e7725de02d4_ContentBits">
    <vt:lpwstr>2</vt:lpwstr>
  </property>
  <property fmtid="{D5CDD505-2E9C-101B-9397-08002B2CF9AE}" pid="9" name="GrammarlyDocumentId">
    <vt:lpwstr>b9b0f2ed4b090643ecb65e6ae4f0622fd11522897423979a6e8c87d5d0faf98f</vt:lpwstr>
  </property>
</Properties>
</file>